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58A" w:rsidRDefault="004F658A" w:rsidP="00A30CC0">
      <w:pPr>
        <w:pStyle w:val="Sisennettyleipteksti"/>
        <w:ind w:hanging="2608"/>
        <w:rPr>
          <w:rFonts w:ascii="Georgia" w:hAnsi="Georgia"/>
          <w:b/>
          <w:szCs w:val="24"/>
        </w:rPr>
      </w:pPr>
    </w:p>
    <w:p w:rsidR="002853BE" w:rsidRPr="004F658A" w:rsidRDefault="002853BE" w:rsidP="00A30CC0">
      <w:pPr>
        <w:pStyle w:val="Sisennettyleipteksti"/>
        <w:ind w:hanging="2608"/>
        <w:rPr>
          <w:rFonts w:ascii="Georgia" w:hAnsi="Georgia"/>
          <w:b/>
          <w:szCs w:val="24"/>
        </w:rPr>
      </w:pPr>
    </w:p>
    <w:p w:rsidR="00A30CC0" w:rsidRPr="004F658A" w:rsidRDefault="00A30CC0" w:rsidP="00A30CC0">
      <w:pPr>
        <w:pStyle w:val="Sisennettyleipteksti"/>
        <w:ind w:hanging="2608"/>
        <w:rPr>
          <w:rFonts w:ascii="Georgia" w:hAnsi="Georgia"/>
          <w:b/>
          <w:szCs w:val="24"/>
        </w:rPr>
      </w:pPr>
      <w:r w:rsidRPr="004F658A">
        <w:rPr>
          <w:rFonts w:ascii="Georgia" w:hAnsi="Georgia"/>
          <w:b/>
          <w:szCs w:val="24"/>
        </w:rPr>
        <w:t>Imatran kaupungin vanhusneuvoston</w:t>
      </w:r>
      <w:r w:rsidRPr="004F658A">
        <w:rPr>
          <w:rFonts w:ascii="Georgia" w:hAnsi="Georgia"/>
          <w:b/>
          <w:szCs w:val="24"/>
        </w:rPr>
        <w:tab/>
      </w:r>
    </w:p>
    <w:p w:rsidR="00A30CC0" w:rsidRPr="004F658A" w:rsidRDefault="00A30CC0" w:rsidP="00A30CC0">
      <w:pPr>
        <w:pStyle w:val="Sisennettyleipteksti"/>
        <w:ind w:hanging="2608"/>
        <w:rPr>
          <w:rFonts w:ascii="Georgia" w:hAnsi="Georgia"/>
          <w:b/>
          <w:szCs w:val="24"/>
        </w:rPr>
      </w:pPr>
      <w:r w:rsidRPr="004F658A">
        <w:rPr>
          <w:rFonts w:ascii="Georgia" w:hAnsi="Georgia"/>
          <w:b/>
          <w:szCs w:val="24"/>
        </w:rPr>
        <w:t>toim</w:t>
      </w:r>
      <w:r w:rsidR="000C0670">
        <w:rPr>
          <w:rFonts w:ascii="Georgia" w:hAnsi="Georgia"/>
          <w:b/>
          <w:szCs w:val="24"/>
        </w:rPr>
        <w:t>intasuunnitelma 1.1.-31.12.2020</w:t>
      </w:r>
    </w:p>
    <w:p w:rsidR="00A30CC0" w:rsidRPr="004F658A" w:rsidRDefault="00A30CC0" w:rsidP="00A30CC0">
      <w:pPr>
        <w:pStyle w:val="Sisennettyleipteksti"/>
        <w:ind w:hanging="2608"/>
        <w:rPr>
          <w:rFonts w:ascii="Georgia" w:hAnsi="Georgia"/>
          <w:szCs w:val="24"/>
        </w:rPr>
      </w:pPr>
    </w:p>
    <w:p w:rsidR="00A30CC0" w:rsidRPr="004F658A" w:rsidRDefault="00A30CC0" w:rsidP="00A30CC0">
      <w:pPr>
        <w:pStyle w:val="Sisennettyleipteksti"/>
        <w:ind w:hanging="2608"/>
        <w:rPr>
          <w:rFonts w:ascii="Georgia" w:hAnsi="Georgia"/>
          <w:b/>
          <w:szCs w:val="24"/>
        </w:rPr>
      </w:pPr>
    </w:p>
    <w:p w:rsidR="00A30CC0" w:rsidRPr="004F658A" w:rsidRDefault="00A30CC0" w:rsidP="00A30CC0">
      <w:pPr>
        <w:pStyle w:val="Sisennettyleipteksti"/>
        <w:ind w:hanging="2608"/>
        <w:rPr>
          <w:rFonts w:ascii="Georgia" w:hAnsi="Georgia"/>
          <w:b/>
          <w:szCs w:val="24"/>
        </w:rPr>
      </w:pPr>
      <w:r w:rsidRPr="004F658A">
        <w:rPr>
          <w:rFonts w:ascii="Georgia" w:hAnsi="Georgia"/>
          <w:b/>
          <w:szCs w:val="24"/>
        </w:rPr>
        <w:t>Vanhusneuvoston toiminnan tarkoitus – Yhdessä huomisen hyväksi</w:t>
      </w:r>
    </w:p>
    <w:p w:rsidR="00A30CC0" w:rsidRPr="004F658A" w:rsidRDefault="00A30CC0" w:rsidP="00A30CC0">
      <w:pPr>
        <w:pStyle w:val="Sisennettyleipteksti"/>
        <w:ind w:hanging="2608"/>
        <w:rPr>
          <w:rFonts w:ascii="Georgia" w:hAnsi="Georgia"/>
          <w:szCs w:val="24"/>
        </w:rPr>
      </w:pPr>
    </w:p>
    <w:p w:rsidR="000C0670" w:rsidRDefault="00A30CC0" w:rsidP="00A30CC0">
      <w:pPr>
        <w:pStyle w:val="Sisennettyleipteksti"/>
        <w:ind w:hanging="2608"/>
        <w:rPr>
          <w:rFonts w:ascii="Georgia" w:hAnsi="Georgia"/>
          <w:szCs w:val="24"/>
        </w:rPr>
      </w:pPr>
      <w:r w:rsidRPr="004F658A">
        <w:rPr>
          <w:rFonts w:ascii="Georgia" w:hAnsi="Georgia"/>
          <w:szCs w:val="24"/>
        </w:rPr>
        <w:tab/>
        <w:t>Vanhusneuvoston </w:t>
      </w:r>
      <w:r w:rsidR="00DB12CB" w:rsidRPr="004F658A">
        <w:rPr>
          <w:rFonts w:ascii="Georgia" w:hAnsi="Georgia"/>
          <w:szCs w:val="24"/>
        </w:rPr>
        <w:t>edistää</w:t>
      </w:r>
      <w:r w:rsidRPr="004F658A">
        <w:rPr>
          <w:rFonts w:ascii="Georgia" w:hAnsi="Georgia"/>
          <w:szCs w:val="24"/>
        </w:rPr>
        <w:t xml:space="preserve"> ikääntyneiden tasavertaisia osallistumismah</w:t>
      </w:r>
      <w:r w:rsidR="00561F7A">
        <w:rPr>
          <w:rFonts w:ascii="Georgia" w:hAnsi="Georgia"/>
          <w:szCs w:val="24"/>
        </w:rPr>
        <w:softHyphen/>
      </w:r>
      <w:r w:rsidRPr="004F658A">
        <w:rPr>
          <w:rFonts w:ascii="Georgia" w:hAnsi="Georgia"/>
          <w:szCs w:val="24"/>
        </w:rPr>
        <w:t>dollisuuksia arvostettuina yhteisön jäseninä</w:t>
      </w:r>
      <w:r w:rsidR="00DB12CB" w:rsidRPr="004F658A">
        <w:rPr>
          <w:rFonts w:ascii="Georgia" w:hAnsi="Georgia"/>
          <w:szCs w:val="24"/>
        </w:rPr>
        <w:t xml:space="preserve">. </w:t>
      </w:r>
      <w:r w:rsidRPr="004F658A">
        <w:rPr>
          <w:rFonts w:ascii="Georgia" w:hAnsi="Georgia"/>
          <w:szCs w:val="24"/>
        </w:rPr>
        <w:t xml:space="preserve"> </w:t>
      </w:r>
      <w:r w:rsidR="00DB12CB" w:rsidRPr="004F658A">
        <w:rPr>
          <w:rFonts w:ascii="Georgia" w:hAnsi="Georgia"/>
          <w:szCs w:val="24"/>
        </w:rPr>
        <w:t>I</w:t>
      </w:r>
      <w:r w:rsidRPr="004F658A">
        <w:rPr>
          <w:rFonts w:ascii="Georgia" w:hAnsi="Georgia"/>
          <w:szCs w:val="24"/>
        </w:rPr>
        <w:t>kääntyneiden oma asi</w:t>
      </w:r>
      <w:r w:rsidR="00561F7A">
        <w:rPr>
          <w:rFonts w:ascii="Georgia" w:hAnsi="Georgia"/>
          <w:szCs w:val="24"/>
        </w:rPr>
        <w:softHyphen/>
      </w:r>
      <w:r w:rsidRPr="004F658A">
        <w:rPr>
          <w:rFonts w:ascii="Georgia" w:hAnsi="Georgia"/>
          <w:szCs w:val="24"/>
        </w:rPr>
        <w:t xml:space="preserve">antuntemus </w:t>
      </w:r>
      <w:r w:rsidR="00DB12CB" w:rsidRPr="004F658A">
        <w:rPr>
          <w:rFonts w:ascii="Georgia" w:hAnsi="Georgia"/>
          <w:szCs w:val="24"/>
        </w:rPr>
        <w:t xml:space="preserve">tuodaan esille kaupungin palvelujen </w:t>
      </w:r>
      <w:r w:rsidRPr="004F658A">
        <w:rPr>
          <w:rFonts w:ascii="Georgia" w:hAnsi="Georgia"/>
          <w:szCs w:val="24"/>
        </w:rPr>
        <w:t xml:space="preserve">suunnittelussa ja päätöksenteossa. </w:t>
      </w:r>
    </w:p>
    <w:p w:rsidR="000C0670" w:rsidRDefault="000C0670" w:rsidP="00A30CC0">
      <w:pPr>
        <w:pStyle w:val="Sisennettyleipteksti"/>
        <w:ind w:hanging="2608"/>
        <w:rPr>
          <w:rFonts w:ascii="Georgia" w:hAnsi="Georgia"/>
          <w:szCs w:val="24"/>
        </w:rPr>
      </w:pPr>
    </w:p>
    <w:p w:rsidR="00A30CC0" w:rsidRPr="004F658A" w:rsidRDefault="00A30CC0" w:rsidP="000C0670">
      <w:pPr>
        <w:pStyle w:val="Sisennettyleipteksti"/>
        <w:rPr>
          <w:rFonts w:ascii="Georgia" w:hAnsi="Georgia"/>
          <w:szCs w:val="24"/>
        </w:rPr>
      </w:pPr>
      <w:r w:rsidRPr="004F658A">
        <w:rPr>
          <w:rFonts w:ascii="Georgia" w:hAnsi="Georgia"/>
          <w:szCs w:val="24"/>
        </w:rPr>
        <w:t xml:space="preserve">Vanhusneuvosto </w:t>
      </w:r>
      <w:r w:rsidR="00DB12CB" w:rsidRPr="004F658A">
        <w:rPr>
          <w:rFonts w:ascii="Georgia" w:hAnsi="Georgia"/>
          <w:szCs w:val="24"/>
        </w:rPr>
        <w:t xml:space="preserve">tekee </w:t>
      </w:r>
      <w:r w:rsidRPr="004F658A">
        <w:rPr>
          <w:rFonts w:ascii="Georgia" w:hAnsi="Georgia"/>
          <w:szCs w:val="24"/>
        </w:rPr>
        <w:t>esityk</w:t>
      </w:r>
      <w:r w:rsidR="00DB12CB" w:rsidRPr="004F658A">
        <w:rPr>
          <w:rFonts w:ascii="Georgia" w:hAnsi="Georgia"/>
          <w:szCs w:val="24"/>
        </w:rPr>
        <w:t xml:space="preserve">siä ja </w:t>
      </w:r>
      <w:r w:rsidRPr="004F658A">
        <w:rPr>
          <w:rFonts w:ascii="Georgia" w:hAnsi="Georgia"/>
          <w:szCs w:val="24"/>
        </w:rPr>
        <w:t xml:space="preserve">aloitteita </w:t>
      </w:r>
      <w:r w:rsidR="00DB12CB" w:rsidRPr="004F658A">
        <w:rPr>
          <w:rFonts w:ascii="Georgia" w:hAnsi="Georgia"/>
          <w:szCs w:val="24"/>
        </w:rPr>
        <w:t xml:space="preserve">sekä </w:t>
      </w:r>
      <w:r w:rsidRPr="004F658A">
        <w:rPr>
          <w:rFonts w:ascii="Georgia" w:hAnsi="Georgia"/>
          <w:szCs w:val="24"/>
        </w:rPr>
        <w:t>an</w:t>
      </w:r>
      <w:r w:rsidR="00561F7A">
        <w:rPr>
          <w:rFonts w:ascii="Georgia" w:hAnsi="Georgia"/>
          <w:szCs w:val="24"/>
        </w:rPr>
        <w:softHyphen/>
      </w:r>
      <w:r w:rsidRPr="004F658A">
        <w:rPr>
          <w:rFonts w:ascii="Georgia" w:hAnsi="Georgia"/>
          <w:szCs w:val="24"/>
        </w:rPr>
        <w:t>taa lausuntoja ikääntyneitä henkilöitä ja heidän arkeaan koskevista asi</w:t>
      </w:r>
      <w:r w:rsidR="00561F7A">
        <w:rPr>
          <w:rFonts w:ascii="Georgia" w:hAnsi="Georgia"/>
          <w:szCs w:val="24"/>
        </w:rPr>
        <w:softHyphen/>
      </w:r>
      <w:r w:rsidRPr="004F658A">
        <w:rPr>
          <w:rFonts w:ascii="Georgia" w:hAnsi="Georgia"/>
          <w:szCs w:val="24"/>
        </w:rPr>
        <w:t>oista.</w:t>
      </w:r>
    </w:p>
    <w:p w:rsidR="00A30CC0" w:rsidRPr="004F658A" w:rsidRDefault="00A30CC0" w:rsidP="00A30CC0">
      <w:pPr>
        <w:pStyle w:val="Sisennettyleipteksti"/>
        <w:ind w:hanging="2608"/>
        <w:rPr>
          <w:rFonts w:ascii="Georgia" w:hAnsi="Georgia"/>
          <w:szCs w:val="24"/>
        </w:rPr>
      </w:pPr>
    </w:p>
    <w:p w:rsidR="00A30CC0" w:rsidRPr="004F658A" w:rsidRDefault="005C21A5" w:rsidP="00A30CC0">
      <w:pPr>
        <w:pStyle w:val="Sisennettyleipteksti"/>
        <w:ind w:hanging="2608"/>
        <w:rPr>
          <w:rFonts w:ascii="Georgia" w:hAnsi="Georgia"/>
          <w:szCs w:val="24"/>
        </w:rPr>
      </w:pPr>
      <w:r w:rsidRPr="004F658A">
        <w:rPr>
          <w:rFonts w:ascii="Georgia" w:hAnsi="Georgia"/>
          <w:szCs w:val="24"/>
        </w:rPr>
        <w:tab/>
      </w:r>
      <w:r w:rsidR="00A30CC0" w:rsidRPr="004F658A">
        <w:rPr>
          <w:rFonts w:ascii="Georgia" w:hAnsi="Georgia"/>
          <w:szCs w:val="24"/>
        </w:rPr>
        <w:t>Imatran kaupungin strategian avaintavoitteita ovat elinvoimaisuuden vahvistaminen ja hyvinvoinnin edistäminen. Vanhusneuvosto edistää omalla toiminnallaan kaupungin strategian toteutumista mm. seuraa</w:t>
      </w:r>
      <w:r w:rsidR="00561F7A">
        <w:rPr>
          <w:rFonts w:ascii="Georgia" w:hAnsi="Georgia"/>
          <w:szCs w:val="24"/>
        </w:rPr>
        <w:softHyphen/>
      </w:r>
      <w:r w:rsidR="00A30CC0" w:rsidRPr="004F658A">
        <w:rPr>
          <w:rFonts w:ascii="Georgia" w:hAnsi="Georgia"/>
          <w:szCs w:val="24"/>
        </w:rPr>
        <w:t>vissa asioissa:</w:t>
      </w:r>
    </w:p>
    <w:p w:rsidR="00A30CC0" w:rsidRPr="004F658A" w:rsidRDefault="00A30CC0" w:rsidP="00A30CC0">
      <w:pPr>
        <w:pStyle w:val="Sisennettyleipteksti"/>
        <w:ind w:hanging="2608"/>
        <w:rPr>
          <w:rFonts w:ascii="Georgia" w:hAnsi="Georgia"/>
          <w:szCs w:val="24"/>
        </w:rPr>
      </w:pPr>
    </w:p>
    <w:p w:rsidR="005C21A5" w:rsidRPr="004F658A" w:rsidRDefault="00A30CC0" w:rsidP="005C21A5">
      <w:pPr>
        <w:pStyle w:val="Sisennettyleipteksti"/>
        <w:numPr>
          <w:ilvl w:val="0"/>
          <w:numId w:val="2"/>
        </w:numPr>
        <w:rPr>
          <w:rFonts w:ascii="Georgia" w:hAnsi="Georgia"/>
          <w:szCs w:val="24"/>
        </w:rPr>
      </w:pPr>
      <w:r w:rsidRPr="004F658A">
        <w:rPr>
          <w:rFonts w:ascii="Georgia" w:hAnsi="Georgia"/>
          <w:szCs w:val="24"/>
        </w:rPr>
        <w:t>Vahvistetaan osallistumista</w:t>
      </w:r>
      <w:r w:rsidR="0096709F">
        <w:rPr>
          <w:rFonts w:ascii="Georgia" w:hAnsi="Georgia"/>
          <w:szCs w:val="24"/>
        </w:rPr>
        <w:t>.</w:t>
      </w:r>
    </w:p>
    <w:p w:rsidR="005C21A5" w:rsidRPr="004F658A" w:rsidRDefault="00A30CC0" w:rsidP="005C21A5">
      <w:pPr>
        <w:pStyle w:val="Sisennettyleipteksti"/>
        <w:numPr>
          <w:ilvl w:val="0"/>
          <w:numId w:val="2"/>
        </w:numPr>
        <w:rPr>
          <w:rFonts w:ascii="Georgia" w:hAnsi="Georgia"/>
          <w:szCs w:val="24"/>
        </w:rPr>
      </w:pPr>
      <w:r w:rsidRPr="004F658A">
        <w:rPr>
          <w:rFonts w:ascii="Georgia" w:hAnsi="Georgia"/>
          <w:szCs w:val="24"/>
        </w:rPr>
        <w:t>Tuetaan omatoimisuutta ja panostetaan ennaltaehkäiseviin palve</w:t>
      </w:r>
      <w:r w:rsidR="00561F7A">
        <w:rPr>
          <w:rFonts w:ascii="Georgia" w:hAnsi="Georgia"/>
          <w:szCs w:val="24"/>
        </w:rPr>
        <w:softHyphen/>
      </w:r>
      <w:r w:rsidRPr="004F658A">
        <w:rPr>
          <w:rFonts w:ascii="Georgia" w:hAnsi="Georgia"/>
          <w:szCs w:val="24"/>
        </w:rPr>
        <w:t>luihin</w:t>
      </w:r>
      <w:r w:rsidR="0096709F">
        <w:rPr>
          <w:rFonts w:ascii="Georgia" w:hAnsi="Georgia"/>
          <w:szCs w:val="24"/>
        </w:rPr>
        <w:t>.</w:t>
      </w:r>
    </w:p>
    <w:p w:rsidR="005C21A5" w:rsidRPr="004F658A" w:rsidRDefault="00A30CC0" w:rsidP="005C21A5">
      <w:pPr>
        <w:pStyle w:val="Sisennettyleipteksti"/>
        <w:numPr>
          <w:ilvl w:val="0"/>
          <w:numId w:val="2"/>
        </w:numPr>
        <w:rPr>
          <w:rFonts w:ascii="Georgia" w:hAnsi="Georgia"/>
          <w:szCs w:val="24"/>
        </w:rPr>
      </w:pPr>
      <w:r w:rsidRPr="004F658A">
        <w:rPr>
          <w:rFonts w:ascii="Georgia" w:hAnsi="Georgia"/>
          <w:szCs w:val="24"/>
        </w:rPr>
        <w:t>Tehdään turvallista, viihtyisää ja toimivaa ympäristöä</w:t>
      </w:r>
      <w:r w:rsidR="0096709F">
        <w:rPr>
          <w:rFonts w:ascii="Georgia" w:hAnsi="Georgia"/>
          <w:szCs w:val="24"/>
        </w:rPr>
        <w:t>.</w:t>
      </w:r>
    </w:p>
    <w:p w:rsidR="005C21A5" w:rsidRPr="004F658A" w:rsidRDefault="00A30CC0" w:rsidP="005C21A5">
      <w:pPr>
        <w:pStyle w:val="Sisennettyleipteksti"/>
        <w:numPr>
          <w:ilvl w:val="0"/>
          <w:numId w:val="2"/>
        </w:numPr>
        <w:rPr>
          <w:rFonts w:ascii="Georgia" w:hAnsi="Georgia"/>
          <w:szCs w:val="24"/>
        </w:rPr>
      </w:pPr>
      <w:r w:rsidRPr="004F658A">
        <w:rPr>
          <w:rFonts w:ascii="Georgia" w:hAnsi="Georgia"/>
          <w:szCs w:val="24"/>
        </w:rPr>
        <w:t>Tehdään tiivistä yhteistyötä Eksoten kanssa - palvelujen saata</w:t>
      </w:r>
      <w:r w:rsidR="00561F7A">
        <w:rPr>
          <w:rFonts w:ascii="Georgia" w:hAnsi="Georgia"/>
          <w:szCs w:val="24"/>
        </w:rPr>
        <w:softHyphen/>
      </w:r>
      <w:r w:rsidR="0096709F">
        <w:rPr>
          <w:rFonts w:ascii="Georgia" w:hAnsi="Georgia"/>
          <w:szCs w:val="24"/>
        </w:rPr>
        <w:t>vuus ja ikäihmisten huomioiminen.</w:t>
      </w:r>
    </w:p>
    <w:p w:rsidR="005C21A5" w:rsidRPr="004F658A" w:rsidRDefault="00A30CC0" w:rsidP="005C21A5">
      <w:pPr>
        <w:pStyle w:val="Sisennettyleipteksti"/>
        <w:numPr>
          <w:ilvl w:val="0"/>
          <w:numId w:val="2"/>
        </w:numPr>
        <w:rPr>
          <w:rFonts w:ascii="Georgia" w:hAnsi="Georgia"/>
          <w:szCs w:val="24"/>
        </w:rPr>
      </w:pPr>
      <w:r w:rsidRPr="004F658A">
        <w:rPr>
          <w:rFonts w:ascii="Georgia" w:hAnsi="Georgia"/>
          <w:szCs w:val="24"/>
        </w:rPr>
        <w:t>Luodaan monipuolisia asumisen vaihtoehtoja: osaomistus, esteet</w:t>
      </w:r>
      <w:r w:rsidR="00561F7A">
        <w:rPr>
          <w:rFonts w:ascii="Georgia" w:hAnsi="Georgia"/>
          <w:szCs w:val="24"/>
        </w:rPr>
        <w:softHyphen/>
      </w:r>
      <w:r w:rsidRPr="004F658A">
        <w:rPr>
          <w:rFonts w:ascii="Georgia" w:hAnsi="Georgia"/>
          <w:szCs w:val="24"/>
        </w:rPr>
        <w:t>tömyys, toimivuus, asumista tukevat palvelut/toiminnot</w:t>
      </w:r>
      <w:r w:rsidR="0096709F">
        <w:rPr>
          <w:rFonts w:ascii="Georgia" w:hAnsi="Georgia"/>
          <w:szCs w:val="24"/>
        </w:rPr>
        <w:t>.</w:t>
      </w:r>
    </w:p>
    <w:p w:rsidR="005C21A5" w:rsidRPr="004F658A" w:rsidRDefault="00A30CC0" w:rsidP="005C21A5">
      <w:pPr>
        <w:pStyle w:val="Sisennettyleipteksti"/>
        <w:numPr>
          <w:ilvl w:val="0"/>
          <w:numId w:val="2"/>
        </w:numPr>
        <w:rPr>
          <w:rFonts w:ascii="Georgia" w:hAnsi="Georgia"/>
          <w:szCs w:val="24"/>
        </w:rPr>
      </w:pPr>
      <w:r w:rsidRPr="004F658A">
        <w:rPr>
          <w:rFonts w:ascii="Georgia" w:hAnsi="Georgia"/>
          <w:szCs w:val="24"/>
        </w:rPr>
        <w:t>Parannetaan asumisoloja, jotta omassa kodissa pärjätään mahdolli</w:t>
      </w:r>
      <w:r w:rsidR="00561F7A">
        <w:rPr>
          <w:rFonts w:ascii="Georgia" w:hAnsi="Georgia"/>
          <w:szCs w:val="24"/>
        </w:rPr>
        <w:softHyphen/>
      </w:r>
      <w:r w:rsidRPr="004F658A">
        <w:rPr>
          <w:rFonts w:ascii="Georgia" w:hAnsi="Georgia"/>
          <w:szCs w:val="24"/>
        </w:rPr>
        <w:t>simman kauan toimintakyky huomioiden</w:t>
      </w:r>
      <w:r w:rsidR="00674A5E">
        <w:rPr>
          <w:rFonts w:ascii="Georgia" w:hAnsi="Georgia"/>
          <w:szCs w:val="24"/>
        </w:rPr>
        <w:t>.</w:t>
      </w:r>
    </w:p>
    <w:p w:rsidR="005C21A5" w:rsidRPr="004F658A" w:rsidRDefault="00A30CC0" w:rsidP="005C21A5">
      <w:pPr>
        <w:pStyle w:val="Sisennettyleipteksti"/>
        <w:numPr>
          <w:ilvl w:val="0"/>
          <w:numId w:val="2"/>
        </w:numPr>
        <w:rPr>
          <w:rFonts w:ascii="Georgia" w:hAnsi="Georgia"/>
          <w:szCs w:val="24"/>
        </w:rPr>
      </w:pPr>
      <w:r w:rsidRPr="004F658A">
        <w:rPr>
          <w:rFonts w:ascii="Georgia" w:hAnsi="Georgia"/>
          <w:szCs w:val="24"/>
        </w:rPr>
        <w:t>Ennakoidaan asumisen ongelmia, kannustetaan rakentamisessa huomioimaan ikäihmisten tarpeita</w:t>
      </w:r>
      <w:r w:rsidR="00674A5E">
        <w:rPr>
          <w:rFonts w:ascii="Georgia" w:hAnsi="Georgia"/>
          <w:szCs w:val="24"/>
        </w:rPr>
        <w:t>.</w:t>
      </w:r>
    </w:p>
    <w:p w:rsidR="005C21A5" w:rsidRPr="004F658A" w:rsidRDefault="00A30CC0" w:rsidP="005C21A5">
      <w:pPr>
        <w:pStyle w:val="Sisennettyleipteksti"/>
        <w:numPr>
          <w:ilvl w:val="0"/>
          <w:numId w:val="2"/>
        </w:numPr>
        <w:rPr>
          <w:rFonts w:ascii="Georgia" w:hAnsi="Georgia"/>
          <w:szCs w:val="24"/>
        </w:rPr>
      </w:pPr>
      <w:r w:rsidRPr="004F658A">
        <w:rPr>
          <w:rFonts w:ascii="Georgia" w:hAnsi="Georgia"/>
          <w:szCs w:val="24"/>
        </w:rPr>
        <w:t>Huomioidaan elämänlaatupalvelut ikäihmisille (kulttuuri, lii</w:t>
      </w:r>
      <w:r w:rsidR="00561F7A">
        <w:rPr>
          <w:rFonts w:ascii="Georgia" w:hAnsi="Georgia"/>
          <w:szCs w:val="24"/>
        </w:rPr>
        <w:softHyphen/>
      </w:r>
      <w:r w:rsidRPr="004F658A">
        <w:rPr>
          <w:rFonts w:ascii="Georgia" w:hAnsi="Georgia"/>
          <w:szCs w:val="24"/>
        </w:rPr>
        <w:t>kunta)</w:t>
      </w:r>
      <w:r w:rsidR="0068384A">
        <w:rPr>
          <w:rFonts w:ascii="Georgia" w:hAnsi="Georgia"/>
          <w:szCs w:val="24"/>
        </w:rPr>
        <w:t>.</w:t>
      </w:r>
    </w:p>
    <w:p w:rsidR="00A30CC0" w:rsidRPr="004F658A" w:rsidRDefault="00A30CC0" w:rsidP="005C21A5">
      <w:pPr>
        <w:pStyle w:val="Sisennettyleipteksti"/>
        <w:numPr>
          <w:ilvl w:val="0"/>
          <w:numId w:val="2"/>
        </w:numPr>
        <w:rPr>
          <w:rFonts w:ascii="Georgia" w:hAnsi="Georgia"/>
          <w:szCs w:val="24"/>
        </w:rPr>
      </w:pPr>
      <w:r w:rsidRPr="004F658A">
        <w:rPr>
          <w:rFonts w:ascii="Georgia" w:hAnsi="Georgia"/>
          <w:szCs w:val="24"/>
        </w:rPr>
        <w:t>Tehdään tiivistä yhteistyötä eri toimijoiden kanssa.</w:t>
      </w:r>
    </w:p>
    <w:p w:rsidR="00A30CC0" w:rsidRPr="004F658A" w:rsidRDefault="00A30CC0" w:rsidP="005C21A5">
      <w:pPr>
        <w:pStyle w:val="Sisennettyleipteksti"/>
        <w:ind w:left="0"/>
        <w:rPr>
          <w:rFonts w:ascii="Georgia" w:hAnsi="Georgia"/>
          <w:szCs w:val="24"/>
        </w:rPr>
      </w:pPr>
    </w:p>
    <w:p w:rsidR="00A30CC0" w:rsidRPr="004F658A" w:rsidRDefault="00A30CC0" w:rsidP="00A30CC0">
      <w:pPr>
        <w:pStyle w:val="Sisennettyleipteksti"/>
        <w:ind w:hanging="2608"/>
        <w:rPr>
          <w:rFonts w:ascii="Georgia" w:hAnsi="Georgia"/>
          <w:szCs w:val="24"/>
        </w:rPr>
      </w:pPr>
    </w:p>
    <w:p w:rsidR="00A30CC0" w:rsidRDefault="005C21A5" w:rsidP="00A30CC0">
      <w:pPr>
        <w:pStyle w:val="Sisennettyleipteksti"/>
        <w:ind w:hanging="2608"/>
        <w:rPr>
          <w:rFonts w:ascii="Georgia" w:hAnsi="Georgia"/>
          <w:szCs w:val="24"/>
        </w:rPr>
      </w:pPr>
      <w:r w:rsidRPr="004F658A">
        <w:rPr>
          <w:rFonts w:ascii="Georgia" w:hAnsi="Georgia"/>
          <w:szCs w:val="24"/>
        </w:rPr>
        <w:tab/>
      </w:r>
      <w:r w:rsidR="00A30CC0" w:rsidRPr="004F658A">
        <w:rPr>
          <w:rFonts w:ascii="Georgia" w:hAnsi="Georgia"/>
          <w:szCs w:val="24"/>
        </w:rPr>
        <w:t>Kaupungin suunnittelussa tulee huomioida ikääntyvien kotona asumi</w:t>
      </w:r>
      <w:r w:rsidR="00561F7A">
        <w:rPr>
          <w:rFonts w:ascii="Georgia" w:hAnsi="Georgia"/>
          <w:szCs w:val="24"/>
        </w:rPr>
        <w:softHyphen/>
      </w:r>
      <w:r w:rsidR="00A30CC0" w:rsidRPr="004F658A">
        <w:rPr>
          <w:rFonts w:ascii="Georgia" w:hAnsi="Georgia"/>
          <w:szCs w:val="24"/>
        </w:rPr>
        <w:t>nen ja ma</w:t>
      </w:r>
      <w:r w:rsidR="00A30CC0" w:rsidRPr="004F658A">
        <w:rPr>
          <w:rFonts w:ascii="Georgia" w:hAnsi="Georgia" w:cs="Arial"/>
          <w:szCs w:val="24"/>
        </w:rPr>
        <w:t>̈</w:t>
      </w:r>
      <w:r w:rsidR="00A30CC0" w:rsidRPr="004F658A">
        <w:rPr>
          <w:rFonts w:ascii="Georgia" w:hAnsi="Georgia"/>
          <w:szCs w:val="24"/>
        </w:rPr>
        <w:t>a</w:t>
      </w:r>
      <w:r w:rsidR="00A30CC0" w:rsidRPr="004F658A">
        <w:rPr>
          <w:rFonts w:ascii="Georgia" w:hAnsi="Georgia" w:cs="Arial"/>
          <w:szCs w:val="24"/>
        </w:rPr>
        <w:t>̈</w:t>
      </w:r>
      <w:r w:rsidR="00A30CC0" w:rsidRPr="004F658A">
        <w:rPr>
          <w:rFonts w:ascii="Georgia" w:hAnsi="Georgia"/>
          <w:szCs w:val="24"/>
        </w:rPr>
        <w:t>ritella</w:t>
      </w:r>
      <w:r w:rsidR="00A30CC0" w:rsidRPr="004F658A">
        <w:rPr>
          <w:rFonts w:ascii="Georgia" w:hAnsi="Georgia" w:cs="Arial"/>
          <w:szCs w:val="24"/>
        </w:rPr>
        <w:t>̈</w:t>
      </w:r>
      <w:r w:rsidR="00A30CC0" w:rsidRPr="004F658A">
        <w:rPr>
          <w:rFonts w:ascii="Georgia" w:hAnsi="Georgia"/>
          <w:szCs w:val="24"/>
        </w:rPr>
        <w:t xml:space="preserve"> ika</w:t>
      </w:r>
      <w:r w:rsidR="00A30CC0" w:rsidRPr="004F658A">
        <w:rPr>
          <w:rFonts w:ascii="Georgia" w:hAnsi="Georgia" w:cs="Arial"/>
          <w:szCs w:val="24"/>
        </w:rPr>
        <w:t>̈</w:t>
      </w:r>
      <w:r w:rsidR="00A30CC0" w:rsidRPr="004F658A">
        <w:rPr>
          <w:rFonts w:ascii="Georgia" w:hAnsi="Georgia"/>
          <w:szCs w:val="24"/>
        </w:rPr>
        <w:t>a</w:t>
      </w:r>
      <w:r w:rsidR="00A30CC0" w:rsidRPr="004F658A">
        <w:rPr>
          <w:rFonts w:ascii="Georgia" w:hAnsi="Georgia" w:cs="Arial"/>
          <w:szCs w:val="24"/>
        </w:rPr>
        <w:t>̈</w:t>
      </w:r>
      <w:r w:rsidR="00A30CC0" w:rsidRPr="004F658A">
        <w:rPr>
          <w:rFonts w:ascii="Georgia" w:hAnsi="Georgia"/>
          <w:szCs w:val="24"/>
        </w:rPr>
        <w:t>ntymispoliittiset tavoitteet ja toimenpiteet. Van</w:t>
      </w:r>
      <w:r w:rsidR="00561F7A">
        <w:rPr>
          <w:rFonts w:ascii="Georgia" w:hAnsi="Georgia"/>
          <w:szCs w:val="24"/>
        </w:rPr>
        <w:softHyphen/>
      </w:r>
      <w:r w:rsidR="00A30CC0" w:rsidRPr="004F658A">
        <w:rPr>
          <w:rFonts w:ascii="Georgia" w:hAnsi="Georgia"/>
          <w:szCs w:val="24"/>
        </w:rPr>
        <w:t>husneuvostojen kautta pa</w:t>
      </w:r>
      <w:r w:rsidR="00A30CC0" w:rsidRPr="004F658A">
        <w:rPr>
          <w:rFonts w:ascii="Georgia" w:hAnsi="Georgia" w:cs="Arial"/>
          <w:szCs w:val="24"/>
        </w:rPr>
        <w:t>̈</w:t>
      </w:r>
      <w:r w:rsidR="00A30CC0" w:rsidRPr="004F658A">
        <w:rPr>
          <w:rFonts w:ascii="Georgia" w:hAnsi="Georgia"/>
          <w:szCs w:val="24"/>
        </w:rPr>
        <w:t>a</w:t>
      </w:r>
      <w:r w:rsidR="00A30CC0" w:rsidRPr="004F658A">
        <w:rPr>
          <w:rFonts w:ascii="Georgia" w:hAnsi="Georgia" w:cs="Arial"/>
          <w:szCs w:val="24"/>
        </w:rPr>
        <w:t>̈</w:t>
      </w:r>
      <w:r w:rsidR="00A30CC0" w:rsidRPr="004F658A">
        <w:rPr>
          <w:rFonts w:ascii="Georgia" w:hAnsi="Georgia"/>
          <w:szCs w:val="24"/>
        </w:rPr>
        <w:t>tta</w:t>
      </w:r>
      <w:r w:rsidR="00A30CC0" w:rsidRPr="004F658A">
        <w:rPr>
          <w:rFonts w:ascii="Georgia" w:hAnsi="Georgia" w:cs="Arial"/>
          <w:szCs w:val="24"/>
        </w:rPr>
        <w:t>̈</w:t>
      </w:r>
      <w:r w:rsidR="00A30CC0" w:rsidRPr="004F658A">
        <w:rPr>
          <w:rFonts w:ascii="Georgia" w:hAnsi="Georgia"/>
          <w:szCs w:val="24"/>
        </w:rPr>
        <w:t>ja</w:t>
      </w:r>
      <w:r w:rsidR="00A30CC0" w:rsidRPr="004F658A">
        <w:rPr>
          <w:rFonts w:ascii="Georgia" w:hAnsi="Georgia" w:cs="Arial"/>
          <w:szCs w:val="24"/>
        </w:rPr>
        <w:t>̈</w:t>
      </w:r>
      <w:r w:rsidR="00A30CC0" w:rsidRPr="004F658A">
        <w:rPr>
          <w:rFonts w:ascii="Georgia" w:hAnsi="Georgia"/>
          <w:szCs w:val="24"/>
        </w:rPr>
        <w:t>t saavat asiantuntevaa ensika</w:t>
      </w:r>
      <w:r w:rsidR="00A30CC0" w:rsidRPr="004F658A">
        <w:rPr>
          <w:rFonts w:ascii="Georgia" w:hAnsi="Georgia" w:cs="Arial"/>
          <w:szCs w:val="24"/>
        </w:rPr>
        <w:t>̈</w:t>
      </w:r>
      <w:r w:rsidR="00A30CC0" w:rsidRPr="004F658A">
        <w:rPr>
          <w:rFonts w:ascii="Georgia" w:hAnsi="Georgia"/>
          <w:szCs w:val="24"/>
        </w:rPr>
        <w:t>den na</w:t>
      </w:r>
      <w:r w:rsidR="00A30CC0" w:rsidRPr="004F658A">
        <w:rPr>
          <w:rFonts w:ascii="Georgia" w:hAnsi="Georgia" w:cs="Arial"/>
          <w:szCs w:val="24"/>
        </w:rPr>
        <w:t>̈</w:t>
      </w:r>
      <w:r w:rsidR="00A30CC0" w:rsidRPr="004F658A">
        <w:rPr>
          <w:rFonts w:ascii="Georgia" w:hAnsi="Georgia"/>
          <w:szCs w:val="24"/>
        </w:rPr>
        <w:t>kemysta</w:t>
      </w:r>
      <w:r w:rsidR="00A30CC0" w:rsidRPr="004F658A">
        <w:rPr>
          <w:rFonts w:ascii="Georgia" w:hAnsi="Georgia" w:cs="Arial"/>
          <w:szCs w:val="24"/>
        </w:rPr>
        <w:t>̈</w:t>
      </w:r>
      <w:r w:rsidR="00A30CC0" w:rsidRPr="004F658A">
        <w:rPr>
          <w:rFonts w:ascii="Georgia" w:hAnsi="Georgia"/>
          <w:szCs w:val="24"/>
        </w:rPr>
        <w:t xml:space="preserve"> siita</w:t>
      </w:r>
      <w:r w:rsidR="00A30CC0" w:rsidRPr="004F658A">
        <w:rPr>
          <w:rFonts w:ascii="Georgia" w:hAnsi="Georgia" w:cs="Arial"/>
          <w:szCs w:val="24"/>
        </w:rPr>
        <w:t>̈</w:t>
      </w:r>
      <w:r w:rsidR="00A30CC0" w:rsidRPr="004F658A">
        <w:rPr>
          <w:rFonts w:ascii="Georgia" w:hAnsi="Georgia"/>
          <w:szCs w:val="24"/>
        </w:rPr>
        <w:t>, milla</w:t>
      </w:r>
      <w:r w:rsidR="00A30CC0" w:rsidRPr="004F658A">
        <w:rPr>
          <w:rFonts w:ascii="Georgia" w:hAnsi="Georgia" w:cs="Arial"/>
          <w:szCs w:val="24"/>
        </w:rPr>
        <w:t>̈</w:t>
      </w:r>
      <w:r w:rsidR="00A30CC0" w:rsidRPr="004F658A">
        <w:rPr>
          <w:rFonts w:ascii="Georgia" w:hAnsi="Georgia"/>
          <w:szCs w:val="24"/>
        </w:rPr>
        <w:t xml:space="preserve"> toimenpitein ika</w:t>
      </w:r>
      <w:r w:rsidR="00A30CC0" w:rsidRPr="004F658A">
        <w:rPr>
          <w:rFonts w:ascii="Georgia" w:hAnsi="Georgia" w:cs="Arial"/>
          <w:szCs w:val="24"/>
        </w:rPr>
        <w:t>̈</w:t>
      </w:r>
      <w:r w:rsidR="00A30CC0" w:rsidRPr="004F658A">
        <w:rPr>
          <w:rFonts w:ascii="Georgia" w:hAnsi="Georgia"/>
          <w:szCs w:val="24"/>
        </w:rPr>
        <w:t>a</w:t>
      </w:r>
      <w:r w:rsidR="00A30CC0" w:rsidRPr="004F658A">
        <w:rPr>
          <w:rFonts w:ascii="Georgia" w:hAnsi="Georgia" w:cs="Arial"/>
          <w:szCs w:val="24"/>
        </w:rPr>
        <w:t>̈</w:t>
      </w:r>
      <w:r w:rsidR="00A30CC0" w:rsidRPr="004F658A">
        <w:rPr>
          <w:rFonts w:ascii="Georgia" w:hAnsi="Georgia"/>
          <w:szCs w:val="24"/>
        </w:rPr>
        <w:t>ntyneiden asumista ja elinympa</w:t>
      </w:r>
      <w:r w:rsidR="00A30CC0" w:rsidRPr="004F658A">
        <w:rPr>
          <w:rFonts w:ascii="Georgia" w:hAnsi="Georgia" w:cs="Arial"/>
          <w:szCs w:val="24"/>
        </w:rPr>
        <w:t>̈</w:t>
      </w:r>
      <w:r w:rsidR="00A30CC0" w:rsidRPr="004F658A">
        <w:rPr>
          <w:rFonts w:ascii="Georgia" w:hAnsi="Georgia"/>
          <w:szCs w:val="24"/>
        </w:rPr>
        <w:t>risto</w:t>
      </w:r>
      <w:r w:rsidR="00A30CC0" w:rsidRPr="004F658A">
        <w:rPr>
          <w:rFonts w:ascii="Georgia" w:hAnsi="Georgia" w:cs="Arial"/>
          <w:szCs w:val="24"/>
        </w:rPr>
        <w:t>̈</w:t>
      </w:r>
      <w:r w:rsidR="00A30CC0" w:rsidRPr="004F658A">
        <w:rPr>
          <w:rFonts w:ascii="Georgia" w:hAnsi="Georgia"/>
          <w:szCs w:val="24"/>
        </w:rPr>
        <w:t>a</w:t>
      </w:r>
      <w:r w:rsidR="00A30CC0" w:rsidRPr="004F658A">
        <w:rPr>
          <w:rFonts w:ascii="Georgia" w:hAnsi="Georgia" w:cs="Arial"/>
          <w:szCs w:val="24"/>
        </w:rPr>
        <w:t>̈</w:t>
      </w:r>
      <w:r w:rsidR="00A30CC0" w:rsidRPr="004F658A">
        <w:rPr>
          <w:rFonts w:ascii="Georgia" w:hAnsi="Georgia"/>
          <w:szCs w:val="24"/>
        </w:rPr>
        <w:t xml:space="preserve"> voidaan parantaa. Hyvia</w:t>
      </w:r>
      <w:r w:rsidR="00A30CC0" w:rsidRPr="004F658A">
        <w:rPr>
          <w:rFonts w:ascii="Georgia" w:hAnsi="Georgia" w:cs="Arial"/>
          <w:szCs w:val="24"/>
        </w:rPr>
        <w:t>̈</w:t>
      </w:r>
      <w:r w:rsidR="00A30CC0" w:rsidRPr="004F658A">
        <w:rPr>
          <w:rFonts w:ascii="Georgia" w:hAnsi="Georgia"/>
          <w:szCs w:val="24"/>
        </w:rPr>
        <w:t xml:space="preserve"> ka</w:t>
      </w:r>
      <w:r w:rsidR="00A30CC0" w:rsidRPr="004F658A">
        <w:rPr>
          <w:rFonts w:ascii="Georgia" w:hAnsi="Georgia" w:cs="Arial"/>
          <w:szCs w:val="24"/>
        </w:rPr>
        <w:t>̈</w:t>
      </w:r>
      <w:r w:rsidR="00A30CC0" w:rsidRPr="004F658A">
        <w:rPr>
          <w:rFonts w:ascii="Georgia" w:hAnsi="Georgia"/>
          <w:szCs w:val="24"/>
        </w:rPr>
        <w:t>yta</w:t>
      </w:r>
      <w:r w:rsidR="00A30CC0" w:rsidRPr="004F658A">
        <w:rPr>
          <w:rFonts w:ascii="Georgia" w:hAnsi="Georgia" w:cs="Arial"/>
          <w:szCs w:val="24"/>
        </w:rPr>
        <w:t>̈</w:t>
      </w:r>
      <w:r w:rsidR="00A30CC0" w:rsidRPr="004F658A">
        <w:rPr>
          <w:rFonts w:ascii="Georgia" w:hAnsi="Georgia"/>
          <w:szCs w:val="24"/>
        </w:rPr>
        <w:t>nno</w:t>
      </w:r>
      <w:r w:rsidR="00A30CC0" w:rsidRPr="004F658A">
        <w:rPr>
          <w:rFonts w:ascii="Georgia" w:hAnsi="Georgia" w:cs="Arial"/>
          <w:szCs w:val="24"/>
        </w:rPr>
        <w:t>̈</w:t>
      </w:r>
      <w:r w:rsidR="00A30CC0" w:rsidRPr="004F658A">
        <w:rPr>
          <w:rFonts w:ascii="Georgia" w:hAnsi="Georgia"/>
          <w:szCs w:val="24"/>
        </w:rPr>
        <w:t>n tekoja on mm. ja</w:t>
      </w:r>
      <w:r w:rsidR="00A30CC0" w:rsidRPr="004F658A">
        <w:rPr>
          <w:rFonts w:ascii="Georgia" w:hAnsi="Georgia" w:cs="Arial"/>
          <w:szCs w:val="24"/>
        </w:rPr>
        <w:t>̈</w:t>
      </w:r>
      <w:r w:rsidR="00A30CC0" w:rsidRPr="004F658A">
        <w:rPr>
          <w:rFonts w:ascii="Georgia" w:hAnsi="Georgia"/>
          <w:szCs w:val="24"/>
        </w:rPr>
        <w:t>lkiasennushissien rakentaminen ja asuinalueiden monimuotoisuuden kehitta</w:t>
      </w:r>
      <w:r w:rsidR="00A30CC0" w:rsidRPr="004F658A">
        <w:rPr>
          <w:rFonts w:ascii="Georgia" w:hAnsi="Georgia" w:cs="Arial"/>
          <w:szCs w:val="24"/>
        </w:rPr>
        <w:t>̈</w:t>
      </w:r>
      <w:r w:rsidR="00A30CC0" w:rsidRPr="004F658A">
        <w:rPr>
          <w:rFonts w:ascii="Georgia" w:hAnsi="Georgia"/>
          <w:szCs w:val="24"/>
        </w:rPr>
        <w:t xml:space="preserve">minen palveluista turvallisiin kulkureitteihin. </w:t>
      </w:r>
    </w:p>
    <w:p w:rsidR="002853BE" w:rsidRDefault="002853BE" w:rsidP="00A30CC0">
      <w:pPr>
        <w:pStyle w:val="Sisennettyleipteksti"/>
        <w:ind w:hanging="2608"/>
        <w:rPr>
          <w:rFonts w:ascii="Georgia" w:hAnsi="Georgia"/>
          <w:szCs w:val="24"/>
        </w:rPr>
      </w:pPr>
    </w:p>
    <w:p w:rsidR="002853BE" w:rsidRPr="004F658A" w:rsidRDefault="002853BE" w:rsidP="00A30CC0">
      <w:pPr>
        <w:pStyle w:val="Sisennettyleipteksti"/>
        <w:ind w:hanging="2608"/>
        <w:rPr>
          <w:rFonts w:ascii="Georgia" w:hAnsi="Georgia"/>
          <w:szCs w:val="24"/>
        </w:rPr>
      </w:pPr>
    </w:p>
    <w:p w:rsidR="00A30CC0" w:rsidRPr="004F658A" w:rsidRDefault="00A30CC0" w:rsidP="00A30CC0">
      <w:pPr>
        <w:pStyle w:val="Sisennettyleipteksti"/>
        <w:ind w:hanging="2608"/>
        <w:rPr>
          <w:rFonts w:ascii="Georgia" w:hAnsi="Georgia"/>
          <w:szCs w:val="24"/>
        </w:rPr>
      </w:pPr>
    </w:p>
    <w:p w:rsidR="00A30CC0" w:rsidRPr="004F658A" w:rsidRDefault="005C21A5" w:rsidP="00A30CC0">
      <w:pPr>
        <w:pStyle w:val="Sisennettyleipteksti"/>
        <w:ind w:hanging="2608"/>
        <w:rPr>
          <w:rFonts w:ascii="Georgia" w:hAnsi="Georgia"/>
          <w:szCs w:val="24"/>
        </w:rPr>
      </w:pPr>
      <w:r w:rsidRPr="004F658A">
        <w:rPr>
          <w:rFonts w:ascii="Georgia" w:hAnsi="Georgia"/>
          <w:szCs w:val="24"/>
        </w:rPr>
        <w:lastRenderedPageBreak/>
        <w:tab/>
      </w:r>
      <w:r w:rsidR="00A30CC0" w:rsidRPr="004F658A">
        <w:rPr>
          <w:rFonts w:ascii="Georgia" w:hAnsi="Georgia"/>
          <w:szCs w:val="24"/>
        </w:rPr>
        <w:t>Yksinäisyyden estämiseksi ja toimintakyvyn turvaamiseksi ika</w:t>
      </w:r>
      <w:r w:rsidR="00A30CC0" w:rsidRPr="004F658A">
        <w:rPr>
          <w:rFonts w:ascii="Georgia" w:hAnsi="Georgia" w:cs="Arial"/>
          <w:szCs w:val="24"/>
        </w:rPr>
        <w:t>̈</w:t>
      </w:r>
      <w:r w:rsidR="00A30CC0" w:rsidRPr="004F658A">
        <w:rPr>
          <w:rFonts w:ascii="Georgia" w:hAnsi="Georgia"/>
          <w:szCs w:val="24"/>
        </w:rPr>
        <w:t>a</w:t>
      </w:r>
      <w:r w:rsidR="00A30CC0" w:rsidRPr="004F658A">
        <w:rPr>
          <w:rFonts w:ascii="Georgia" w:hAnsi="Georgia" w:cs="Arial"/>
          <w:szCs w:val="24"/>
        </w:rPr>
        <w:t>̈</w:t>
      </w:r>
      <w:r w:rsidR="00A30CC0" w:rsidRPr="004F658A">
        <w:rPr>
          <w:rFonts w:ascii="Georgia" w:hAnsi="Georgia"/>
          <w:szCs w:val="24"/>
        </w:rPr>
        <w:t>ntyneiden sosiaalisen toiminnan tukeminen tulee olla tärkeä osa kaupungin strategista toimintaa – esimerkiksi toimivien tilojen tarjonta eri ikäihmisille suunnatuille järjestöille, turvallinen ja helppo liikkumi</w:t>
      </w:r>
      <w:r w:rsidR="00561F7A">
        <w:rPr>
          <w:rFonts w:ascii="Georgia" w:hAnsi="Georgia"/>
          <w:szCs w:val="24"/>
        </w:rPr>
        <w:softHyphen/>
      </w:r>
      <w:r w:rsidR="00A30CC0" w:rsidRPr="004F658A">
        <w:rPr>
          <w:rFonts w:ascii="Georgia" w:hAnsi="Georgia"/>
          <w:szCs w:val="24"/>
        </w:rPr>
        <w:t>nen (linja-auto, asio</w:t>
      </w:r>
      <w:r w:rsidR="00F6141B">
        <w:rPr>
          <w:rFonts w:ascii="Georgia" w:hAnsi="Georgia"/>
          <w:szCs w:val="24"/>
        </w:rPr>
        <w:t>i</w:t>
      </w:r>
      <w:r w:rsidR="00A30CC0" w:rsidRPr="004F658A">
        <w:rPr>
          <w:rFonts w:ascii="Georgia" w:hAnsi="Georgia"/>
          <w:szCs w:val="24"/>
        </w:rPr>
        <w:t>ntibussi, taksipalvelu), digitaalinen osaami</w:t>
      </w:r>
      <w:r w:rsidR="00561F7A">
        <w:rPr>
          <w:rFonts w:ascii="Georgia" w:hAnsi="Georgia"/>
          <w:szCs w:val="24"/>
        </w:rPr>
        <w:softHyphen/>
      </w:r>
      <w:r w:rsidR="00A30CC0" w:rsidRPr="004F658A">
        <w:rPr>
          <w:rFonts w:ascii="Georgia" w:hAnsi="Georgia"/>
          <w:szCs w:val="24"/>
        </w:rPr>
        <w:t>nen/mahdollistaminen. Rakentamisessa esteetto</w:t>
      </w:r>
      <w:r w:rsidR="00A30CC0" w:rsidRPr="004F658A">
        <w:rPr>
          <w:rFonts w:ascii="Georgia" w:hAnsi="Georgia" w:cs="Arial"/>
          <w:szCs w:val="24"/>
        </w:rPr>
        <w:t>̈</w:t>
      </w:r>
      <w:r w:rsidR="00A30CC0" w:rsidRPr="004F658A">
        <w:rPr>
          <w:rFonts w:ascii="Georgia" w:hAnsi="Georgia"/>
          <w:szCs w:val="24"/>
        </w:rPr>
        <w:t>myydesta</w:t>
      </w:r>
      <w:r w:rsidR="00A30CC0" w:rsidRPr="004F658A">
        <w:rPr>
          <w:rFonts w:ascii="Georgia" w:hAnsi="Georgia" w:cs="Arial"/>
          <w:szCs w:val="24"/>
        </w:rPr>
        <w:t>̈</w:t>
      </w:r>
      <w:r w:rsidR="00A30CC0" w:rsidRPr="004F658A">
        <w:rPr>
          <w:rFonts w:ascii="Georgia" w:hAnsi="Georgia"/>
          <w:szCs w:val="24"/>
        </w:rPr>
        <w:t xml:space="preserve"> tulee joka ti</w:t>
      </w:r>
      <w:r w:rsidR="00561F7A">
        <w:rPr>
          <w:rFonts w:ascii="Georgia" w:hAnsi="Georgia"/>
          <w:szCs w:val="24"/>
        </w:rPr>
        <w:softHyphen/>
      </w:r>
      <w:r w:rsidR="00A30CC0" w:rsidRPr="004F658A">
        <w:rPr>
          <w:rFonts w:ascii="Georgia" w:hAnsi="Georgia"/>
          <w:szCs w:val="24"/>
        </w:rPr>
        <w:t>lanteessa pita</w:t>
      </w:r>
      <w:r w:rsidR="00A30CC0" w:rsidRPr="004F658A">
        <w:rPr>
          <w:rFonts w:ascii="Georgia" w:hAnsi="Georgia" w:cs="Arial"/>
          <w:szCs w:val="24"/>
        </w:rPr>
        <w:t>̈</w:t>
      </w:r>
      <w:r w:rsidR="00A30CC0" w:rsidRPr="004F658A">
        <w:rPr>
          <w:rFonts w:ascii="Georgia" w:hAnsi="Georgia"/>
          <w:szCs w:val="24"/>
        </w:rPr>
        <w:t>a</w:t>
      </w:r>
      <w:r w:rsidR="00A30CC0" w:rsidRPr="004F658A">
        <w:rPr>
          <w:rFonts w:ascii="Georgia" w:hAnsi="Georgia" w:cs="Arial"/>
          <w:szCs w:val="24"/>
        </w:rPr>
        <w:t>̈</w:t>
      </w:r>
      <w:r w:rsidR="00A30CC0" w:rsidRPr="004F658A">
        <w:rPr>
          <w:rFonts w:ascii="Georgia" w:hAnsi="Georgia"/>
          <w:szCs w:val="24"/>
        </w:rPr>
        <w:t xml:space="preserve"> kiinni. </w:t>
      </w:r>
    </w:p>
    <w:p w:rsidR="00A30CC0" w:rsidRPr="004F658A" w:rsidRDefault="00A30CC0" w:rsidP="00A30CC0">
      <w:pPr>
        <w:pStyle w:val="Sisennettyleipteksti"/>
        <w:ind w:hanging="2608"/>
        <w:rPr>
          <w:rFonts w:ascii="Georgia" w:hAnsi="Georgia"/>
          <w:szCs w:val="24"/>
        </w:rPr>
      </w:pPr>
    </w:p>
    <w:p w:rsidR="00A30CC0" w:rsidRPr="004F658A" w:rsidRDefault="005C21A5" w:rsidP="00A30CC0">
      <w:pPr>
        <w:pStyle w:val="Sisennettyleipteksti"/>
        <w:ind w:hanging="2608"/>
        <w:rPr>
          <w:rFonts w:ascii="Georgia" w:hAnsi="Georgia"/>
          <w:szCs w:val="24"/>
        </w:rPr>
      </w:pPr>
      <w:r w:rsidRPr="004F658A">
        <w:rPr>
          <w:rFonts w:ascii="Georgia" w:hAnsi="Georgia"/>
          <w:szCs w:val="24"/>
        </w:rPr>
        <w:tab/>
      </w:r>
      <w:r w:rsidR="004243E1" w:rsidRPr="004243E1">
        <w:rPr>
          <w:rFonts w:ascii="Georgia" w:hAnsi="Georgia"/>
          <w:szCs w:val="24"/>
        </w:rPr>
        <w:t>Vanh</w:t>
      </w:r>
      <w:r w:rsidR="00F3503F">
        <w:rPr>
          <w:rFonts w:ascii="Georgia" w:hAnsi="Georgia"/>
          <w:szCs w:val="24"/>
        </w:rPr>
        <w:t>usneuvoston toiminta vuonna 2020</w:t>
      </w:r>
      <w:r w:rsidR="004243E1">
        <w:rPr>
          <w:rFonts w:ascii="Georgia" w:hAnsi="Georgia"/>
          <w:szCs w:val="24"/>
        </w:rPr>
        <w:t xml:space="preserve"> k</w:t>
      </w:r>
      <w:r w:rsidR="00A30CC0" w:rsidRPr="004F658A">
        <w:rPr>
          <w:rFonts w:ascii="Georgia" w:hAnsi="Georgia"/>
          <w:szCs w:val="24"/>
        </w:rPr>
        <w:t xml:space="preserve">aupungin avaintavoitteiden </w:t>
      </w:r>
      <w:r w:rsidR="004243E1">
        <w:rPr>
          <w:rFonts w:ascii="Georgia" w:hAnsi="Georgia"/>
          <w:szCs w:val="24"/>
        </w:rPr>
        <w:t>näkökulmasta:</w:t>
      </w:r>
    </w:p>
    <w:p w:rsidR="00A30CC0" w:rsidRPr="004F658A" w:rsidRDefault="00A30CC0" w:rsidP="00A30CC0">
      <w:pPr>
        <w:pStyle w:val="Sisennettyleipteksti"/>
        <w:ind w:hanging="2608"/>
        <w:rPr>
          <w:rFonts w:ascii="Georgia" w:hAnsi="Georgia"/>
          <w:szCs w:val="24"/>
        </w:rPr>
      </w:pPr>
    </w:p>
    <w:p w:rsidR="00A30CC0" w:rsidRPr="00660DBE" w:rsidRDefault="00A30CC0" w:rsidP="00660DBE">
      <w:pPr>
        <w:pStyle w:val="Sisennettyleipteksti"/>
        <w:numPr>
          <w:ilvl w:val="0"/>
          <w:numId w:val="8"/>
        </w:numPr>
        <w:rPr>
          <w:rFonts w:ascii="Georgia" w:hAnsi="Georgia"/>
          <w:b/>
          <w:szCs w:val="24"/>
        </w:rPr>
      </w:pPr>
      <w:r w:rsidRPr="00660DBE">
        <w:rPr>
          <w:rFonts w:ascii="Georgia" w:hAnsi="Georgia"/>
          <w:b/>
          <w:szCs w:val="24"/>
        </w:rPr>
        <w:t>ELINVOIMAISU</w:t>
      </w:r>
      <w:r w:rsidR="00EE2747" w:rsidRPr="00660DBE">
        <w:rPr>
          <w:rFonts w:ascii="Georgia" w:hAnsi="Georgia"/>
          <w:b/>
          <w:szCs w:val="24"/>
        </w:rPr>
        <w:t xml:space="preserve">UDEN </w:t>
      </w:r>
      <w:r w:rsidR="001B5DC3">
        <w:rPr>
          <w:rFonts w:ascii="Georgia" w:hAnsi="Georgia"/>
          <w:b/>
          <w:szCs w:val="24"/>
        </w:rPr>
        <w:t>VAHVISTAMINEN</w:t>
      </w:r>
    </w:p>
    <w:p w:rsidR="00A30CC0" w:rsidRPr="004F658A" w:rsidRDefault="00A30CC0" w:rsidP="00A30CC0">
      <w:pPr>
        <w:pStyle w:val="Sisennettyleipteksti"/>
        <w:ind w:hanging="2608"/>
        <w:rPr>
          <w:rFonts w:ascii="Georgia" w:hAnsi="Georgia"/>
          <w:szCs w:val="24"/>
        </w:rPr>
      </w:pPr>
    </w:p>
    <w:p w:rsidR="00A30CC0" w:rsidRDefault="00A30CC0" w:rsidP="00EE2747">
      <w:pPr>
        <w:pStyle w:val="Sisennettyleipteksti"/>
        <w:numPr>
          <w:ilvl w:val="0"/>
          <w:numId w:val="4"/>
        </w:numPr>
        <w:rPr>
          <w:rFonts w:ascii="Georgia" w:hAnsi="Georgia"/>
          <w:szCs w:val="24"/>
        </w:rPr>
      </w:pPr>
      <w:r w:rsidRPr="004F658A">
        <w:rPr>
          <w:rFonts w:ascii="Georgia" w:hAnsi="Georgia"/>
          <w:szCs w:val="24"/>
        </w:rPr>
        <w:t>Vaikut</w:t>
      </w:r>
      <w:r w:rsidR="00EE2747">
        <w:rPr>
          <w:rFonts w:ascii="Georgia" w:hAnsi="Georgia"/>
          <w:szCs w:val="24"/>
        </w:rPr>
        <w:t>taminen</w:t>
      </w:r>
      <w:r w:rsidRPr="004F658A">
        <w:rPr>
          <w:rFonts w:ascii="Georgia" w:hAnsi="Georgia"/>
          <w:szCs w:val="24"/>
        </w:rPr>
        <w:t xml:space="preserve"> ikäihmisten palvelujen saatavuuteen</w:t>
      </w:r>
      <w:r w:rsidR="00EE2747">
        <w:rPr>
          <w:rFonts w:ascii="Georgia" w:hAnsi="Georgia"/>
          <w:szCs w:val="24"/>
        </w:rPr>
        <w:t>.</w:t>
      </w:r>
    </w:p>
    <w:p w:rsidR="004243E1" w:rsidRDefault="004243E1" w:rsidP="004243E1">
      <w:pPr>
        <w:pStyle w:val="Sisennettyleipteksti"/>
        <w:ind w:left="2970"/>
        <w:rPr>
          <w:rFonts w:ascii="Georgia" w:hAnsi="Georgia"/>
          <w:szCs w:val="24"/>
        </w:rPr>
      </w:pPr>
    </w:p>
    <w:p w:rsidR="004243E1" w:rsidRPr="004F658A" w:rsidRDefault="004243E1" w:rsidP="00EE2747">
      <w:pPr>
        <w:pStyle w:val="Sisennettyleipteksti"/>
        <w:numPr>
          <w:ilvl w:val="0"/>
          <w:numId w:val="4"/>
        </w:numPr>
        <w:rPr>
          <w:rFonts w:ascii="Georgia" w:hAnsi="Georgia"/>
          <w:szCs w:val="24"/>
        </w:rPr>
      </w:pPr>
      <w:r w:rsidRPr="004243E1">
        <w:rPr>
          <w:rFonts w:ascii="Georgia" w:hAnsi="Georgia"/>
          <w:szCs w:val="24"/>
        </w:rPr>
        <w:t>Vaikutetaan paikallisliikenteen kehittymiseen, jotta se tukisi ikäihmisten omatoimisuutta.</w:t>
      </w:r>
    </w:p>
    <w:p w:rsidR="00A30CC0" w:rsidRPr="004F658A" w:rsidRDefault="00A30CC0" w:rsidP="00A30CC0">
      <w:pPr>
        <w:pStyle w:val="Sisennettyleipteksti"/>
        <w:ind w:hanging="2608"/>
        <w:rPr>
          <w:rFonts w:ascii="Georgia" w:hAnsi="Georgia"/>
          <w:szCs w:val="24"/>
        </w:rPr>
      </w:pPr>
      <w:r w:rsidRPr="004F658A">
        <w:rPr>
          <w:rFonts w:ascii="Georgia" w:hAnsi="Georgia"/>
          <w:szCs w:val="24"/>
        </w:rPr>
        <w:t xml:space="preserve"> </w:t>
      </w:r>
    </w:p>
    <w:p w:rsidR="00EE2747" w:rsidRPr="00092D2F" w:rsidRDefault="004243E1" w:rsidP="00EE2747">
      <w:pPr>
        <w:pStyle w:val="Sisennettyleipteksti"/>
        <w:numPr>
          <w:ilvl w:val="0"/>
          <w:numId w:val="4"/>
        </w:numPr>
        <w:rPr>
          <w:rFonts w:ascii="Georgia" w:hAnsi="Georgia"/>
          <w:szCs w:val="24"/>
        </w:rPr>
      </w:pPr>
      <w:r w:rsidRPr="00092D2F">
        <w:rPr>
          <w:rFonts w:ascii="Georgia" w:hAnsi="Georgia"/>
          <w:szCs w:val="24"/>
        </w:rPr>
        <w:t>Viedään kaupungissa eteenpäin esteetöntä asumista. Ikäihmisten kotona asumisen edistämiseksi välitetään tietoa saatavilla olevasta avusta erilaisiin asuntojen korjaustöihin.</w:t>
      </w:r>
    </w:p>
    <w:p w:rsidR="00EE2747" w:rsidRDefault="00EE2747" w:rsidP="00EE2747">
      <w:pPr>
        <w:pStyle w:val="Luettelokappale"/>
        <w:rPr>
          <w:rFonts w:ascii="Georgia" w:hAnsi="Georgia"/>
          <w:szCs w:val="24"/>
        </w:rPr>
      </w:pPr>
    </w:p>
    <w:p w:rsidR="00A30CC0" w:rsidRDefault="00EE2747" w:rsidP="00EE2747">
      <w:pPr>
        <w:pStyle w:val="Sisennettyleipteksti"/>
        <w:numPr>
          <w:ilvl w:val="0"/>
          <w:numId w:val="4"/>
        </w:numPr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 xml:space="preserve">Teemme yhteistyötä kaupungin eri toimijoiden kanssa </w:t>
      </w:r>
      <w:r w:rsidR="00A30CC0" w:rsidRPr="00EE2747">
        <w:rPr>
          <w:rFonts w:ascii="Georgia" w:hAnsi="Georgia"/>
          <w:szCs w:val="24"/>
        </w:rPr>
        <w:t>turvalli</w:t>
      </w:r>
      <w:r>
        <w:rPr>
          <w:rFonts w:ascii="Georgia" w:hAnsi="Georgia"/>
          <w:szCs w:val="24"/>
        </w:rPr>
        <w:t>s</w:t>
      </w:r>
      <w:r w:rsidR="00A30CC0" w:rsidRPr="00EE2747">
        <w:rPr>
          <w:rFonts w:ascii="Georgia" w:hAnsi="Georgia"/>
          <w:szCs w:val="24"/>
        </w:rPr>
        <w:t>en liikkumi</w:t>
      </w:r>
      <w:r>
        <w:rPr>
          <w:rFonts w:ascii="Georgia" w:hAnsi="Georgia"/>
          <w:szCs w:val="24"/>
        </w:rPr>
        <w:t>s</w:t>
      </w:r>
      <w:r w:rsidR="00A30CC0" w:rsidRPr="00EE2747">
        <w:rPr>
          <w:rFonts w:ascii="Georgia" w:hAnsi="Georgia"/>
          <w:szCs w:val="24"/>
        </w:rPr>
        <w:t>en, toiminnalli</w:t>
      </w:r>
      <w:r>
        <w:rPr>
          <w:rFonts w:ascii="Georgia" w:hAnsi="Georgia"/>
          <w:szCs w:val="24"/>
        </w:rPr>
        <w:t>s</w:t>
      </w:r>
      <w:r w:rsidR="00A30CC0" w:rsidRPr="00EE2747">
        <w:rPr>
          <w:rFonts w:ascii="Georgia" w:hAnsi="Georgia"/>
          <w:szCs w:val="24"/>
        </w:rPr>
        <w:t>en ja viihtyisä</w:t>
      </w:r>
      <w:r>
        <w:rPr>
          <w:rFonts w:ascii="Georgia" w:hAnsi="Georgia"/>
          <w:szCs w:val="24"/>
        </w:rPr>
        <w:t>n</w:t>
      </w:r>
      <w:r w:rsidR="00A30CC0" w:rsidRPr="00EE2747">
        <w:rPr>
          <w:rFonts w:ascii="Georgia" w:hAnsi="Georgia"/>
          <w:szCs w:val="24"/>
        </w:rPr>
        <w:t xml:space="preserve"> ympäristö</w:t>
      </w:r>
      <w:r>
        <w:rPr>
          <w:rFonts w:ascii="Georgia" w:hAnsi="Georgia"/>
          <w:szCs w:val="24"/>
        </w:rPr>
        <w:t>n kehittämiseksi.</w:t>
      </w:r>
    </w:p>
    <w:p w:rsidR="004243E1" w:rsidRDefault="004243E1" w:rsidP="004243E1">
      <w:pPr>
        <w:pStyle w:val="Luettelokappale"/>
        <w:rPr>
          <w:rFonts w:ascii="Georgia" w:hAnsi="Georgia"/>
          <w:szCs w:val="24"/>
        </w:rPr>
      </w:pPr>
    </w:p>
    <w:p w:rsidR="004243E1" w:rsidRPr="00EE2747" w:rsidRDefault="004243E1" w:rsidP="00EE2747">
      <w:pPr>
        <w:pStyle w:val="Sisennettyleipteksti"/>
        <w:numPr>
          <w:ilvl w:val="0"/>
          <w:numId w:val="4"/>
        </w:numPr>
        <w:rPr>
          <w:rFonts w:ascii="Georgia" w:hAnsi="Georgia"/>
          <w:szCs w:val="24"/>
        </w:rPr>
      </w:pPr>
      <w:r w:rsidRPr="004243E1">
        <w:rPr>
          <w:rFonts w:ascii="Georgia" w:hAnsi="Georgia"/>
          <w:szCs w:val="24"/>
        </w:rPr>
        <w:t>Vanhusneuvostossa käsitellään ajankohtaisia sekä vireille tulevia vanhusten elämää koskevia asioita.</w:t>
      </w:r>
    </w:p>
    <w:p w:rsidR="00A30CC0" w:rsidRPr="004F658A" w:rsidRDefault="00A30CC0" w:rsidP="00A30CC0">
      <w:pPr>
        <w:pStyle w:val="Sisennettyleipteksti"/>
        <w:ind w:hanging="2608"/>
        <w:rPr>
          <w:rFonts w:ascii="Georgia" w:hAnsi="Georgia"/>
          <w:szCs w:val="24"/>
        </w:rPr>
      </w:pPr>
    </w:p>
    <w:p w:rsidR="00A30CC0" w:rsidRPr="00660DBE" w:rsidRDefault="00A30CC0" w:rsidP="00660DBE">
      <w:pPr>
        <w:pStyle w:val="Sisennettyleipteksti"/>
        <w:numPr>
          <w:ilvl w:val="0"/>
          <w:numId w:val="8"/>
        </w:numPr>
        <w:rPr>
          <w:rFonts w:ascii="Georgia" w:hAnsi="Georgia"/>
          <w:b/>
          <w:szCs w:val="24"/>
        </w:rPr>
      </w:pPr>
      <w:r w:rsidRPr="00660DBE">
        <w:rPr>
          <w:rFonts w:ascii="Georgia" w:hAnsi="Georgia"/>
          <w:b/>
          <w:szCs w:val="24"/>
        </w:rPr>
        <w:t xml:space="preserve">HYVINVOINNIN </w:t>
      </w:r>
      <w:r w:rsidR="00EE2747" w:rsidRPr="00660DBE">
        <w:rPr>
          <w:rFonts w:ascii="Georgia" w:hAnsi="Georgia"/>
          <w:b/>
          <w:szCs w:val="24"/>
        </w:rPr>
        <w:t>EDISTÄMINEN</w:t>
      </w:r>
    </w:p>
    <w:p w:rsidR="00A30CC0" w:rsidRPr="004F658A" w:rsidRDefault="00A30CC0" w:rsidP="00A30CC0">
      <w:pPr>
        <w:pStyle w:val="Sisennettyleipteksti"/>
        <w:ind w:hanging="2608"/>
        <w:rPr>
          <w:rFonts w:ascii="Georgia" w:hAnsi="Georgia"/>
          <w:szCs w:val="24"/>
        </w:rPr>
      </w:pPr>
    </w:p>
    <w:p w:rsidR="00A30CC0" w:rsidRPr="004F658A" w:rsidRDefault="00EE2747" w:rsidP="00EE2747">
      <w:pPr>
        <w:pStyle w:val="Sisennettyleipteksti"/>
        <w:numPr>
          <w:ilvl w:val="0"/>
          <w:numId w:val="7"/>
        </w:numPr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Seuraamme ja tuemme ikäihmisten palveluiden toteutumista</w:t>
      </w:r>
      <w:r w:rsidR="00660DBE">
        <w:rPr>
          <w:rFonts w:ascii="Georgia" w:hAnsi="Georgia"/>
          <w:szCs w:val="24"/>
        </w:rPr>
        <w:t>.</w:t>
      </w:r>
      <w:r w:rsidR="004243E1">
        <w:rPr>
          <w:rFonts w:ascii="Georgia" w:hAnsi="Georgia"/>
          <w:szCs w:val="24"/>
        </w:rPr>
        <w:t xml:space="preserve"> </w:t>
      </w:r>
      <w:r w:rsidR="004243E1" w:rsidRPr="004243E1">
        <w:rPr>
          <w:rFonts w:ascii="Georgia" w:hAnsi="Georgia"/>
          <w:szCs w:val="24"/>
        </w:rPr>
        <w:t>Seurataan senioripassin käyttöä ja käyttäjiltä saatua palautetta.</w:t>
      </w:r>
    </w:p>
    <w:p w:rsidR="00A30CC0" w:rsidRPr="004F658A" w:rsidRDefault="00A30CC0" w:rsidP="00A30CC0">
      <w:pPr>
        <w:pStyle w:val="Sisennettyleipteksti"/>
        <w:ind w:hanging="2608"/>
        <w:rPr>
          <w:rFonts w:ascii="Georgia" w:hAnsi="Georgia"/>
          <w:szCs w:val="24"/>
        </w:rPr>
      </w:pPr>
    </w:p>
    <w:p w:rsidR="00EE2747" w:rsidRDefault="00EE2747" w:rsidP="00EE2747">
      <w:pPr>
        <w:pStyle w:val="Sisennettyleipteksti"/>
        <w:numPr>
          <w:ilvl w:val="0"/>
          <w:numId w:val="7"/>
        </w:numPr>
        <w:rPr>
          <w:rFonts w:ascii="Georgia" w:hAnsi="Georgia"/>
          <w:szCs w:val="24"/>
        </w:rPr>
      </w:pPr>
      <w:r w:rsidRPr="0066573C">
        <w:rPr>
          <w:rFonts w:ascii="Georgia" w:hAnsi="Georgia"/>
          <w:szCs w:val="24"/>
        </w:rPr>
        <w:t>Edistämme ikäihmisten hyvinvointia kannustamalla omatoimisuuteen ja tiedottamalla toimintakykyä ylläpitävistä mahdollisuuksista</w:t>
      </w:r>
      <w:r w:rsidR="00660DBE" w:rsidRPr="0066573C">
        <w:rPr>
          <w:rFonts w:ascii="Georgia" w:hAnsi="Georgia"/>
          <w:szCs w:val="24"/>
        </w:rPr>
        <w:t>.</w:t>
      </w:r>
    </w:p>
    <w:p w:rsidR="0066573C" w:rsidRDefault="0066573C" w:rsidP="0066573C">
      <w:pPr>
        <w:pStyle w:val="Luettelokappale"/>
        <w:rPr>
          <w:rFonts w:ascii="Georgia" w:hAnsi="Georgia"/>
          <w:szCs w:val="24"/>
        </w:rPr>
      </w:pPr>
    </w:p>
    <w:p w:rsidR="0066573C" w:rsidRPr="00092D2F" w:rsidRDefault="0066573C" w:rsidP="0066573C">
      <w:pPr>
        <w:pStyle w:val="Sisennettyleipteksti"/>
        <w:numPr>
          <w:ilvl w:val="0"/>
          <w:numId w:val="10"/>
        </w:numPr>
        <w:ind w:left="3328"/>
        <w:rPr>
          <w:rFonts w:ascii="Georgia" w:hAnsi="Georgia"/>
          <w:bCs/>
          <w:szCs w:val="24"/>
        </w:rPr>
      </w:pPr>
      <w:r w:rsidRPr="00092D2F">
        <w:rPr>
          <w:rFonts w:ascii="Georgia" w:hAnsi="Georgia"/>
          <w:bCs/>
          <w:szCs w:val="24"/>
        </w:rPr>
        <w:t>Asukasinfo ikäihmisille teemasta turvallinen vanhuus</w:t>
      </w:r>
      <w:r w:rsidR="006E386A">
        <w:rPr>
          <w:rFonts w:ascii="Georgia" w:hAnsi="Georgia"/>
          <w:bCs/>
          <w:szCs w:val="24"/>
        </w:rPr>
        <w:t xml:space="preserve"> sisällytetään Vanhustenviikon ohjelmaan</w:t>
      </w:r>
      <w:r>
        <w:rPr>
          <w:rFonts w:ascii="Georgia" w:hAnsi="Georgia"/>
          <w:bCs/>
          <w:szCs w:val="24"/>
        </w:rPr>
        <w:t>.</w:t>
      </w:r>
      <w:r w:rsidRPr="00092D2F">
        <w:rPr>
          <w:rFonts w:ascii="Georgia" w:hAnsi="Georgia"/>
          <w:bCs/>
          <w:szCs w:val="24"/>
        </w:rPr>
        <w:t xml:space="preserve"> </w:t>
      </w:r>
    </w:p>
    <w:p w:rsidR="0066573C" w:rsidRPr="0066573C" w:rsidRDefault="0066573C" w:rsidP="0066573C">
      <w:pPr>
        <w:pStyle w:val="Sisennettyleipteksti"/>
        <w:rPr>
          <w:rFonts w:ascii="Georgia" w:hAnsi="Georgia"/>
          <w:szCs w:val="24"/>
        </w:rPr>
      </w:pPr>
    </w:p>
    <w:p w:rsidR="00A30CC0" w:rsidRDefault="00EE2747" w:rsidP="00660DBE">
      <w:pPr>
        <w:pStyle w:val="Sisennettyleipteksti"/>
        <w:numPr>
          <w:ilvl w:val="0"/>
          <w:numId w:val="7"/>
        </w:numPr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 xml:space="preserve">Olemme aktiivisessa vuorovaikutuksellisessa yhteistyössä kaupungin ja Eksoten kanssa </w:t>
      </w:r>
      <w:r w:rsidR="00660DBE">
        <w:rPr>
          <w:rFonts w:ascii="Georgia" w:hAnsi="Georgia"/>
          <w:szCs w:val="24"/>
        </w:rPr>
        <w:t>ikäihmisille</w:t>
      </w:r>
      <w:r w:rsidR="001B5DC3">
        <w:rPr>
          <w:rFonts w:ascii="Georgia" w:hAnsi="Georgia"/>
          <w:szCs w:val="24"/>
        </w:rPr>
        <w:t xml:space="preserve"> ja veteraaneille</w:t>
      </w:r>
      <w:r w:rsidR="00660DBE">
        <w:rPr>
          <w:rFonts w:ascii="Georgia" w:hAnsi="Georgia"/>
          <w:szCs w:val="24"/>
        </w:rPr>
        <w:t xml:space="preserve"> suunnattujen palveluiden </w:t>
      </w:r>
      <w:r>
        <w:rPr>
          <w:rFonts w:ascii="Georgia" w:hAnsi="Georgia"/>
          <w:szCs w:val="24"/>
        </w:rPr>
        <w:t xml:space="preserve">arvioinneissa </w:t>
      </w:r>
      <w:r w:rsidR="00660DBE">
        <w:rPr>
          <w:rFonts w:ascii="Georgia" w:hAnsi="Georgia"/>
          <w:szCs w:val="24"/>
        </w:rPr>
        <w:t xml:space="preserve">ja niiden kehittämisessä (kuten </w:t>
      </w:r>
      <w:r w:rsidR="00660DBE" w:rsidRPr="00660DBE">
        <w:rPr>
          <w:rFonts w:ascii="Georgia" w:hAnsi="Georgia"/>
          <w:szCs w:val="24"/>
        </w:rPr>
        <w:t>arjessa selviytyminen</w:t>
      </w:r>
      <w:r w:rsidR="00A30CC0" w:rsidRPr="00660DBE">
        <w:rPr>
          <w:rFonts w:ascii="Georgia" w:hAnsi="Georgia"/>
          <w:szCs w:val="24"/>
        </w:rPr>
        <w:t>, lähipalvelu</w:t>
      </w:r>
      <w:r w:rsidR="00660DBE">
        <w:rPr>
          <w:rFonts w:ascii="Georgia" w:hAnsi="Georgia"/>
          <w:szCs w:val="24"/>
        </w:rPr>
        <w:t xml:space="preserve">t, asiointi, liikkuminen, kulttuuri, </w:t>
      </w:r>
      <w:r w:rsidR="004243E1">
        <w:rPr>
          <w:rFonts w:ascii="Georgia" w:hAnsi="Georgia"/>
          <w:szCs w:val="24"/>
        </w:rPr>
        <w:t>liikunta, ym.).</w:t>
      </w:r>
    </w:p>
    <w:p w:rsidR="004243E1" w:rsidRDefault="004243E1" w:rsidP="004243E1">
      <w:pPr>
        <w:pStyle w:val="Luettelokappale"/>
        <w:rPr>
          <w:rFonts w:ascii="Georgia" w:hAnsi="Georgia"/>
          <w:szCs w:val="24"/>
        </w:rPr>
      </w:pPr>
    </w:p>
    <w:p w:rsidR="00097651" w:rsidRDefault="004243E1" w:rsidP="00660DBE">
      <w:pPr>
        <w:pStyle w:val="Sisennettyleipteksti"/>
        <w:numPr>
          <w:ilvl w:val="0"/>
          <w:numId w:val="7"/>
        </w:numPr>
        <w:rPr>
          <w:rFonts w:ascii="Georgia" w:hAnsi="Georgia"/>
          <w:szCs w:val="24"/>
        </w:rPr>
      </w:pPr>
      <w:r w:rsidRPr="00092D2F">
        <w:rPr>
          <w:rFonts w:ascii="Georgia" w:hAnsi="Georgia"/>
          <w:szCs w:val="24"/>
        </w:rPr>
        <w:t>Vuoden aikana tehdään entistä tiiviimpää yhteistyötä muiden vanhus- ja vammaisneuvostojen sekä eri eläkeläisjärjestöjen välillä. Vanhusneuvosto kehittää vanhusten psyykkistä ja sosiaalista hyvin</w:t>
      </w:r>
      <w:r w:rsidRPr="00092D2F">
        <w:rPr>
          <w:rFonts w:ascii="Georgia" w:hAnsi="Georgia"/>
          <w:szCs w:val="24"/>
        </w:rPr>
        <w:lastRenderedPageBreak/>
        <w:t xml:space="preserve">vointia yhteistyössä järjestöjen kanssa ja pyrkii aktivoimaan kolmannen sektorin toimintaa. </w:t>
      </w:r>
    </w:p>
    <w:p w:rsidR="00097651" w:rsidRDefault="00097651" w:rsidP="00097651">
      <w:pPr>
        <w:pStyle w:val="Luettelokappale"/>
        <w:rPr>
          <w:rFonts w:ascii="Georgia" w:hAnsi="Georgia"/>
          <w:szCs w:val="24"/>
        </w:rPr>
      </w:pPr>
    </w:p>
    <w:p w:rsidR="004243E1" w:rsidRPr="00882989" w:rsidRDefault="004243E1" w:rsidP="00660DBE">
      <w:pPr>
        <w:pStyle w:val="Sisennettyleipteksti"/>
        <w:numPr>
          <w:ilvl w:val="0"/>
          <w:numId w:val="7"/>
        </w:numPr>
        <w:rPr>
          <w:rFonts w:ascii="Georgia" w:hAnsi="Georgia"/>
          <w:szCs w:val="24"/>
        </w:rPr>
      </w:pPr>
      <w:r w:rsidRPr="00092D2F">
        <w:rPr>
          <w:rFonts w:ascii="Georgia" w:hAnsi="Georgia"/>
          <w:szCs w:val="24"/>
        </w:rPr>
        <w:t>Vanhusneuvosto jalkautuu tutustumaan eri järjestöjen toimintaan.</w:t>
      </w:r>
      <w:r w:rsidR="00DE6685" w:rsidRPr="00DE6685">
        <w:rPr>
          <w:rFonts w:ascii="Georgia" w:hAnsi="Georgia"/>
          <w:bCs/>
          <w:szCs w:val="24"/>
          <w:lang w:eastAsia="en-US"/>
        </w:rPr>
        <w:t xml:space="preserve"> </w:t>
      </w:r>
      <w:r w:rsidR="00DE6685">
        <w:rPr>
          <w:rFonts w:ascii="Georgia" w:hAnsi="Georgia"/>
          <w:bCs/>
          <w:szCs w:val="24"/>
        </w:rPr>
        <w:t>Vanhusneuvosto vierailee Saimaan Virta ry:ssä</w:t>
      </w:r>
      <w:r w:rsidR="00DE6685" w:rsidRPr="00DE6685">
        <w:rPr>
          <w:rFonts w:ascii="Georgia" w:hAnsi="Georgia"/>
          <w:bCs/>
          <w:szCs w:val="24"/>
        </w:rPr>
        <w:t xml:space="preserve"> ja R</w:t>
      </w:r>
      <w:r w:rsidR="00DE6685">
        <w:rPr>
          <w:rFonts w:ascii="Georgia" w:hAnsi="Georgia"/>
          <w:bCs/>
          <w:szCs w:val="24"/>
        </w:rPr>
        <w:t xml:space="preserve">aution kaupunginosayhdistyksessä ja tutustuu entisen </w:t>
      </w:r>
      <w:r w:rsidR="00DE6685" w:rsidRPr="00DE6685">
        <w:rPr>
          <w:rFonts w:ascii="Georgia" w:hAnsi="Georgia"/>
          <w:bCs/>
          <w:szCs w:val="24"/>
        </w:rPr>
        <w:t>Kaukopään koulu</w:t>
      </w:r>
      <w:r w:rsidR="00DE6685">
        <w:rPr>
          <w:rFonts w:ascii="Georgia" w:hAnsi="Georgia"/>
          <w:bCs/>
          <w:szCs w:val="24"/>
        </w:rPr>
        <w:t>n jatkosuunnitelmiin</w:t>
      </w:r>
      <w:r w:rsidR="00DE6685" w:rsidRPr="00DE6685">
        <w:rPr>
          <w:rFonts w:ascii="Georgia" w:hAnsi="Georgia"/>
          <w:bCs/>
          <w:szCs w:val="24"/>
        </w:rPr>
        <w:t>.</w:t>
      </w:r>
    </w:p>
    <w:p w:rsidR="004243E1" w:rsidRDefault="004243E1" w:rsidP="004243E1">
      <w:pPr>
        <w:pStyle w:val="Luettelokappale"/>
        <w:rPr>
          <w:rFonts w:ascii="Georgia" w:hAnsi="Georgia"/>
          <w:szCs w:val="24"/>
        </w:rPr>
      </w:pPr>
      <w:bookmarkStart w:id="0" w:name="_GoBack"/>
      <w:bookmarkEnd w:id="0"/>
    </w:p>
    <w:p w:rsidR="004243E1" w:rsidRPr="00660DBE" w:rsidRDefault="004243E1" w:rsidP="00660DBE">
      <w:pPr>
        <w:pStyle w:val="Sisennettyleipteksti"/>
        <w:numPr>
          <w:ilvl w:val="0"/>
          <w:numId w:val="7"/>
        </w:numPr>
        <w:rPr>
          <w:rFonts w:ascii="Georgia" w:hAnsi="Georgia"/>
          <w:szCs w:val="24"/>
        </w:rPr>
      </w:pPr>
      <w:r w:rsidRPr="004243E1">
        <w:rPr>
          <w:rFonts w:ascii="Georgia" w:hAnsi="Georgia"/>
          <w:szCs w:val="24"/>
        </w:rPr>
        <w:t>Vanhusneuvosto tutustuu ja seuraa paikallisia, alueellisia ja valtakunnallisia ikäihmisten elämää koskettavia kehittämishankkeita sekä tekee aloitteita palvelujen eteenpäin kehittämisestä.</w:t>
      </w:r>
    </w:p>
    <w:p w:rsidR="00660DBE" w:rsidRPr="004F658A" w:rsidRDefault="00660DBE" w:rsidP="00A30CC0">
      <w:pPr>
        <w:pStyle w:val="Sisennettyleipteksti"/>
        <w:ind w:hanging="2608"/>
        <w:rPr>
          <w:rFonts w:ascii="Georgia" w:hAnsi="Georgia"/>
          <w:szCs w:val="24"/>
        </w:rPr>
      </w:pPr>
    </w:p>
    <w:p w:rsidR="00A30CC0" w:rsidRDefault="00660DBE" w:rsidP="00660DBE">
      <w:pPr>
        <w:pStyle w:val="Sisennettyleipteksti"/>
        <w:numPr>
          <w:ilvl w:val="0"/>
          <w:numId w:val="8"/>
        </w:numPr>
        <w:rPr>
          <w:rFonts w:ascii="Georgia" w:hAnsi="Georgia"/>
          <w:b/>
          <w:szCs w:val="24"/>
        </w:rPr>
      </w:pPr>
      <w:r w:rsidRPr="00660DBE">
        <w:rPr>
          <w:rFonts w:ascii="Georgia" w:hAnsi="Georgia"/>
          <w:b/>
          <w:szCs w:val="24"/>
        </w:rPr>
        <w:t>UUDISTUVAT TOIMINTATAVAT</w:t>
      </w:r>
    </w:p>
    <w:p w:rsidR="00660DBE" w:rsidRPr="00660DBE" w:rsidRDefault="00660DBE" w:rsidP="00660DBE">
      <w:pPr>
        <w:pStyle w:val="Sisennettyleipteksti"/>
        <w:ind w:left="2970"/>
        <w:rPr>
          <w:rFonts w:ascii="Georgia" w:hAnsi="Georgia"/>
          <w:b/>
          <w:szCs w:val="24"/>
        </w:rPr>
      </w:pPr>
    </w:p>
    <w:p w:rsidR="00A30CC0" w:rsidRDefault="00660DBE" w:rsidP="00660DBE">
      <w:pPr>
        <w:pStyle w:val="Sisennettyleipteksti"/>
        <w:numPr>
          <w:ilvl w:val="0"/>
          <w:numId w:val="9"/>
        </w:numPr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Kannustamme ikäihmisiä osallistumaan</w:t>
      </w:r>
      <w:r w:rsidR="001B5DC3">
        <w:rPr>
          <w:rFonts w:ascii="Georgia" w:hAnsi="Georgia"/>
          <w:szCs w:val="24"/>
        </w:rPr>
        <w:t>.</w:t>
      </w:r>
      <w:r>
        <w:rPr>
          <w:rFonts w:ascii="Georgia" w:hAnsi="Georgia"/>
          <w:szCs w:val="24"/>
        </w:rPr>
        <w:t xml:space="preserve"> </w:t>
      </w:r>
    </w:p>
    <w:p w:rsidR="0066573C" w:rsidRDefault="00092D2F" w:rsidP="0066573C">
      <w:pPr>
        <w:pStyle w:val="Sisennettyleipteksti"/>
        <w:numPr>
          <w:ilvl w:val="0"/>
          <w:numId w:val="10"/>
        </w:numPr>
        <w:ind w:left="3330"/>
        <w:rPr>
          <w:rFonts w:ascii="Georgia" w:hAnsi="Georgia"/>
          <w:bCs/>
          <w:szCs w:val="24"/>
        </w:rPr>
      </w:pPr>
      <w:r w:rsidRPr="00092D2F">
        <w:rPr>
          <w:rFonts w:ascii="Georgia" w:hAnsi="Georgia"/>
          <w:bCs/>
          <w:szCs w:val="24"/>
        </w:rPr>
        <w:t>Imitsi ry:n kanssa yhteistyössä kesätapahtuma</w:t>
      </w:r>
      <w:r w:rsidR="006E386A">
        <w:rPr>
          <w:rFonts w:ascii="Georgia" w:hAnsi="Georgia"/>
          <w:bCs/>
          <w:szCs w:val="24"/>
        </w:rPr>
        <w:t xml:space="preserve"> Vanhusfestarit</w:t>
      </w:r>
      <w:r w:rsidRPr="00092D2F">
        <w:rPr>
          <w:rFonts w:ascii="Georgia" w:hAnsi="Georgia"/>
          <w:bCs/>
          <w:szCs w:val="24"/>
        </w:rPr>
        <w:t xml:space="preserve"> Imatrankoskella.</w:t>
      </w:r>
    </w:p>
    <w:p w:rsidR="0066573C" w:rsidRPr="00EF3DE2" w:rsidRDefault="0066573C" w:rsidP="00EF3DE2">
      <w:pPr>
        <w:pStyle w:val="Sisennettyleipteksti"/>
        <w:numPr>
          <w:ilvl w:val="0"/>
          <w:numId w:val="10"/>
        </w:numPr>
        <w:ind w:left="3330"/>
        <w:rPr>
          <w:rFonts w:ascii="Georgia" w:hAnsi="Georgia"/>
          <w:bCs/>
        </w:rPr>
      </w:pPr>
      <w:r w:rsidRPr="0066573C">
        <w:rPr>
          <w:rFonts w:ascii="Georgia" w:hAnsi="Georgia"/>
          <w:bCs/>
          <w:szCs w:val="24"/>
        </w:rPr>
        <w:t>Vanhustenviikon tapahtumat</w:t>
      </w:r>
      <w:r w:rsidR="00016A6A">
        <w:rPr>
          <w:rFonts w:ascii="Georgia" w:hAnsi="Georgia"/>
          <w:bCs/>
          <w:szCs w:val="24"/>
        </w:rPr>
        <w:t xml:space="preserve"> syksyllä valtakunnalli</w:t>
      </w:r>
      <w:r w:rsidR="00443FC9">
        <w:rPr>
          <w:rFonts w:ascii="Georgia" w:hAnsi="Georgia"/>
          <w:bCs/>
          <w:szCs w:val="24"/>
        </w:rPr>
        <w:t xml:space="preserve">sella Vanhustenviikolla </w:t>
      </w:r>
      <w:r w:rsidR="00155EE7">
        <w:rPr>
          <w:rFonts w:ascii="Georgia" w:hAnsi="Georgia"/>
          <w:bCs/>
          <w:szCs w:val="24"/>
        </w:rPr>
        <w:t>4.-11.10.2020.</w:t>
      </w:r>
      <w:r w:rsidR="00EF3DE2">
        <w:rPr>
          <w:rFonts w:ascii="Georgia" w:hAnsi="Georgia"/>
          <w:bCs/>
          <w:szCs w:val="24"/>
        </w:rPr>
        <w:t xml:space="preserve"> Vanhustenviikon teemana on </w:t>
      </w:r>
      <w:r w:rsidR="00EF3DE2" w:rsidRPr="00EF3DE2">
        <w:rPr>
          <w:rFonts w:ascii="Georgia" w:hAnsi="Georgia"/>
          <w:bCs/>
          <w:szCs w:val="24"/>
        </w:rPr>
        <w:t>”</w:t>
      </w:r>
      <w:r w:rsidR="00EF3DE2" w:rsidRPr="00EF3DE2">
        <w:rPr>
          <w:rFonts w:ascii="Georgia" w:hAnsi="Georgia"/>
          <w:bCs/>
        </w:rPr>
        <w:t>Onni on vanheta”</w:t>
      </w:r>
      <w:r w:rsidR="00EF3DE2">
        <w:rPr>
          <w:rFonts w:ascii="Georgia" w:hAnsi="Georgia"/>
          <w:bCs/>
        </w:rPr>
        <w:t xml:space="preserve">. </w:t>
      </w:r>
      <w:r w:rsidR="00EF3DE2" w:rsidRPr="00EF3DE2">
        <w:rPr>
          <w:rFonts w:ascii="Georgia" w:hAnsi="Georgia"/>
          <w:bCs/>
          <w:szCs w:val="24"/>
        </w:rPr>
        <w:t>Teemaa juhlistetaan koko vuoden ja</w:t>
      </w:r>
      <w:r w:rsidR="00EF3DE2">
        <w:rPr>
          <w:rFonts w:ascii="Georgia" w:hAnsi="Georgia"/>
          <w:bCs/>
          <w:szCs w:val="24"/>
        </w:rPr>
        <w:t xml:space="preserve"> Vanhustyön</w:t>
      </w:r>
      <w:r w:rsidR="00EF3DE2" w:rsidRPr="00EF3DE2">
        <w:rPr>
          <w:rFonts w:ascii="Georgia" w:hAnsi="Georgia"/>
          <w:bCs/>
          <w:szCs w:val="24"/>
        </w:rPr>
        <w:t xml:space="preserve"> liitto kannustaa yhteisöjä ja organisaatioita järjestämään toimintaa ikääntyneille ihmisille erityisesti Vanhustenviikolla.</w:t>
      </w:r>
    </w:p>
    <w:p w:rsidR="00092D2F" w:rsidRDefault="00092D2F" w:rsidP="00092D2F">
      <w:pPr>
        <w:pStyle w:val="Sisennettyleipteksti"/>
        <w:rPr>
          <w:rFonts w:ascii="Georgia" w:hAnsi="Georgia"/>
          <w:szCs w:val="24"/>
        </w:rPr>
      </w:pPr>
    </w:p>
    <w:p w:rsidR="00660DBE" w:rsidRDefault="004243E1" w:rsidP="00660DBE">
      <w:pPr>
        <w:pStyle w:val="Sisennettyleipteksti"/>
        <w:numPr>
          <w:ilvl w:val="0"/>
          <w:numId w:val="9"/>
        </w:numPr>
        <w:rPr>
          <w:rFonts w:ascii="Georgia" w:hAnsi="Georgia"/>
          <w:szCs w:val="24"/>
        </w:rPr>
      </w:pPr>
      <w:r w:rsidRPr="00F3503F">
        <w:rPr>
          <w:rFonts w:ascii="Georgia" w:hAnsi="Georgia"/>
          <w:szCs w:val="24"/>
        </w:rPr>
        <w:t xml:space="preserve">Vanhusneuvosto seuraa tiiviisti valtakunnallisen sote-uudistuksen edistymistä ja oman alueen lähipalvelujen saatavuutta ja vaikutuksia ikääntyneisiin kuntalaisiin.  Sote-uudistuksessa vaikutetaan lähipalvelujen säilymiseksi. </w:t>
      </w:r>
    </w:p>
    <w:p w:rsidR="00F3503F" w:rsidRPr="00F3503F" w:rsidRDefault="00F3503F" w:rsidP="00F3503F">
      <w:pPr>
        <w:pStyle w:val="Sisennettyleipteksti"/>
        <w:ind w:left="0"/>
        <w:rPr>
          <w:rFonts w:ascii="Georgia" w:hAnsi="Georgia"/>
          <w:szCs w:val="24"/>
        </w:rPr>
      </w:pPr>
    </w:p>
    <w:p w:rsidR="00660DBE" w:rsidRDefault="00660DBE" w:rsidP="00660DBE">
      <w:pPr>
        <w:pStyle w:val="Sisennettyleipteksti"/>
        <w:numPr>
          <w:ilvl w:val="0"/>
          <w:numId w:val="9"/>
        </w:numPr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Viemme eteenpäin tietoa digitaalisuuden tuomista mahdollisuuksista ikäihmisten arjen tukikeinona, huolehdimme tiedon kulusta myös perinteisin keinoin (järjestöt, sote-palvelun tarjoajat, ym.)</w:t>
      </w:r>
      <w:r w:rsidR="004243E1">
        <w:rPr>
          <w:rFonts w:ascii="Georgia" w:hAnsi="Georgia"/>
          <w:szCs w:val="24"/>
        </w:rPr>
        <w:t>.</w:t>
      </w:r>
    </w:p>
    <w:p w:rsidR="004243E1" w:rsidRDefault="004243E1" w:rsidP="004243E1">
      <w:pPr>
        <w:pStyle w:val="Luettelokappale"/>
        <w:rPr>
          <w:rFonts w:ascii="Georgia" w:hAnsi="Georgia"/>
          <w:szCs w:val="24"/>
        </w:rPr>
      </w:pPr>
    </w:p>
    <w:p w:rsidR="004F658A" w:rsidRPr="004243E1" w:rsidRDefault="004243E1" w:rsidP="004243E1">
      <w:pPr>
        <w:pStyle w:val="Sisennettyleipteksti"/>
        <w:numPr>
          <w:ilvl w:val="0"/>
          <w:numId w:val="9"/>
        </w:numPr>
        <w:rPr>
          <w:rFonts w:ascii="Georgia" w:hAnsi="Georgia"/>
          <w:szCs w:val="24"/>
        </w:rPr>
      </w:pPr>
      <w:r w:rsidRPr="004243E1">
        <w:rPr>
          <w:rFonts w:ascii="Georgia" w:hAnsi="Georgia"/>
          <w:szCs w:val="24"/>
        </w:rPr>
        <w:t>Kokouksiin kutsutaan asiantuntijoita/virkamiehiä tuomaan tietoa u</w:t>
      </w:r>
      <w:r>
        <w:rPr>
          <w:rFonts w:ascii="Georgia" w:hAnsi="Georgia"/>
          <w:szCs w:val="24"/>
        </w:rPr>
        <w:t>u</w:t>
      </w:r>
      <w:r w:rsidRPr="004243E1">
        <w:rPr>
          <w:rFonts w:ascii="Georgia" w:hAnsi="Georgia"/>
          <w:szCs w:val="24"/>
        </w:rPr>
        <w:t>sista ja muuttuvista palveluista ja valtakunnallisista uudistuksista.</w:t>
      </w:r>
      <w:r>
        <w:rPr>
          <w:rFonts w:ascii="Georgia" w:hAnsi="Georgia"/>
          <w:szCs w:val="24"/>
        </w:rPr>
        <w:t xml:space="preserve"> </w:t>
      </w:r>
      <w:r w:rsidRPr="004243E1">
        <w:rPr>
          <w:rFonts w:ascii="Georgia" w:hAnsi="Georgia"/>
          <w:szCs w:val="24"/>
        </w:rPr>
        <w:t>Kutsutaan Eksoten veteraanipalvelujen edustaja vanhusneuvoston kokoukseen selvittämään veteraanipalvelujen tilannetta</w:t>
      </w:r>
      <w:r>
        <w:rPr>
          <w:rFonts w:ascii="Georgia" w:hAnsi="Georgia"/>
          <w:szCs w:val="24"/>
        </w:rPr>
        <w:t>.</w:t>
      </w:r>
    </w:p>
    <w:p w:rsidR="004243E1" w:rsidRDefault="004243E1" w:rsidP="004243E1">
      <w:pPr>
        <w:pStyle w:val="Luettelokappale"/>
        <w:rPr>
          <w:rFonts w:ascii="Georgia" w:hAnsi="Georgia"/>
          <w:szCs w:val="24"/>
        </w:rPr>
      </w:pPr>
    </w:p>
    <w:p w:rsidR="004243E1" w:rsidRDefault="004243E1" w:rsidP="004243E1">
      <w:pPr>
        <w:pStyle w:val="Sisennettyleipteksti"/>
        <w:numPr>
          <w:ilvl w:val="0"/>
          <w:numId w:val="9"/>
        </w:numPr>
        <w:rPr>
          <w:rFonts w:ascii="Georgia" w:hAnsi="Georgia"/>
          <w:szCs w:val="24"/>
        </w:rPr>
      </w:pPr>
      <w:r w:rsidRPr="004243E1">
        <w:rPr>
          <w:rFonts w:ascii="Georgia" w:hAnsi="Georgia"/>
          <w:szCs w:val="24"/>
        </w:rPr>
        <w:t>Vanhusneuvosto osallistuu vuosittaiseen maakunnalliseen vanhusneuvostojen kokoukseen.</w:t>
      </w:r>
    </w:p>
    <w:p w:rsidR="004243E1" w:rsidRDefault="004243E1" w:rsidP="004243E1">
      <w:pPr>
        <w:pStyle w:val="Luettelokappale"/>
        <w:rPr>
          <w:rFonts w:ascii="Georgia" w:hAnsi="Georgia"/>
          <w:szCs w:val="24"/>
        </w:rPr>
      </w:pPr>
    </w:p>
    <w:p w:rsidR="004243E1" w:rsidRDefault="004243E1" w:rsidP="004243E1">
      <w:pPr>
        <w:pStyle w:val="Sisennettyleipteksti"/>
        <w:numPr>
          <w:ilvl w:val="0"/>
          <w:numId w:val="9"/>
        </w:numPr>
        <w:rPr>
          <w:rFonts w:ascii="Georgia" w:hAnsi="Georgia"/>
          <w:szCs w:val="24"/>
        </w:rPr>
      </w:pPr>
      <w:r w:rsidRPr="004243E1">
        <w:rPr>
          <w:rFonts w:ascii="Georgia" w:hAnsi="Georgia"/>
          <w:szCs w:val="24"/>
        </w:rPr>
        <w:t>Osallistutaan vanhusneuvoston aihealueisiin liittyvään koulutukseen ja seminaareihin.</w:t>
      </w:r>
    </w:p>
    <w:p w:rsidR="0066573C" w:rsidRDefault="0066573C" w:rsidP="0066573C">
      <w:pPr>
        <w:pStyle w:val="Luettelokappale"/>
        <w:rPr>
          <w:rFonts w:ascii="Georgia" w:hAnsi="Georgia"/>
          <w:szCs w:val="24"/>
        </w:rPr>
      </w:pPr>
    </w:p>
    <w:p w:rsidR="0066573C" w:rsidRPr="00092D2F" w:rsidRDefault="0066573C" w:rsidP="0066573C">
      <w:pPr>
        <w:pStyle w:val="Sisennettyleipteksti"/>
        <w:numPr>
          <w:ilvl w:val="0"/>
          <w:numId w:val="9"/>
        </w:numPr>
        <w:rPr>
          <w:rFonts w:ascii="Georgia" w:hAnsi="Georgia"/>
          <w:bCs/>
          <w:szCs w:val="24"/>
        </w:rPr>
      </w:pPr>
      <w:r w:rsidRPr="00092D2F">
        <w:rPr>
          <w:rFonts w:ascii="Georgia" w:hAnsi="Georgia"/>
          <w:bCs/>
          <w:szCs w:val="24"/>
        </w:rPr>
        <w:t>Vanhusneuvoston toiminnan esittelyt (tori, Imatra-päivä)</w:t>
      </w:r>
      <w:r>
        <w:rPr>
          <w:rFonts w:ascii="Georgia" w:hAnsi="Georgia"/>
          <w:bCs/>
          <w:szCs w:val="24"/>
        </w:rPr>
        <w:t>.</w:t>
      </w:r>
    </w:p>
    <w:p w:rsidR="0066573C" w:rsidRPr="004243E1" w:rsidRDefault="0066573C" w:rsidP="0066573C">
      <w:pPr>
        <w:pStyle w:val="Sisennettyleipteksti"/>
        <w:ind w:left="2970"/>
        <w:rPr>
          <w:rFonts w:ascii="Georgia" w:hAnsi="Georgia"/>
          <w:szCs w:val="24"/>
        </w:rPr>
      </w:pPr>
    </w:p>
    <w:p w:rsidR="004F658A" w:rsidRDefault="004F658A" w:rsidP="00A30CC0">
      <w:pPr>
        <w:pStyle w:val="Sisennettyleipteksti"/>
        <w:ind w:hanging="2608"/>
        <w:rPr>
          <w:rFonts w:ascii="Georgia" w:hAnsi="Georgia"/>
          <w:szCs w:val="24"/>
        </w:rPr>
      </w:pPr>
    </w:p>
    <w:p w:rsidR="002039CA" w:rsidRPr="004243E1" w:rsidRDefault="002039CA" w:rsidP="002853BE">
      <w:pPr>
        <w:pStyle w:val="Sisennettyleipteksti"/>
        <w:ind w:left="0"/>
        <w:rPr>
          <w:rFonts w:ascii="Georgia" w:hAnsi="Georgia"/>
          <w:bCs/>
          <w:szCs w:val="24"/>
        </w:rPr>
      </w:pPr>
    </w:p>
    <w:sectPr w:rsidR="002039CA" w:rsidRPr="004243E1" w:rsidSect="00324E1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567" w:bottom="567" w:left="1134" w:header="567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1B1" w:rsidRDefault="00F421B1" w:rsidP="002039CA">
      <w:r>
        <w:separator/>
      </w:r>
    </w:p>
  </w:endnote>
  <w:endnote w:type="continuationSeparator" w:id="0">
    <w:p w:rsidR="00F421B1" w:rsidRDefault="00F421B1" w:rsidP="00203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478" w:rsidRDefault="00F15478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C6F" w:rsidRDefault="00100C6F" w:rsidP="006C0B9A">
    <w:pPr>
      <w:jc w:val="center"/>
      <w:rPr>
        <w:rFonts w:ascii="Raleway" w:hAnsi="Raleway"/>
        <w:sz w:val="16"/>
        <w:szCs w:val="16"/>
      </w:rPr>
    </w:pPr>
  </w:p>
  <w:p w:rsidR="009A102B" w:rsidRDefault="009A102B" w:rsidP="006C0B9A">
    <w:pPr>
      <w:jc w:val="center"/>
      <w:rPr>
        <w:rFonts w:ascii="Raleway" w:hAnsi="Raleway"/>
        <w:sz w:val="16"/>
        <w:szCs w:val="16"/>
      </w:rPr>
    </w:pPr>
  </w:p>
  <w:p w:rsidR="0005398D" w:rsidRDefault="0005398D" w:rsidP="006C0B9A">
    <w:pPr>
      <w:jc w:val="center"/>
      <w:rPr>
        <w:rFonts w:ascii="Raleway" w:hAnsi="Raleway"/>
        <w:sz w:val="16"/>
        <w:szCs w:val="16"/>
      </w:rPr>
    </w:pPr>
  </w:p>
  <w:p w:rsidR="00F0604B" w:rsidRDefault="00F0604B" w:rsidP="006C0B9A">
    <w:pPr>
      <w:jc w:val="center"/>
      <w:rPr>
        <w:rFonts w:ascii="Raleway" w:hAnsi="Raleway"/>
        <w:sz w:val="16"/>
        <w:szCs w:val="16"/>
      </w:rPr>
    </w:pPr>
    <w:r w:rsidRPr="00583E8A">
      <w:rPr>
        <w:rFonts w:ascii="Raleway" w:hAnsi="Raleway"/>
        <w:sz w:val="16"/>
        <w:szCs w:val="16"/>
      </w:rPr>
      <w:t>IMATRAN KAUPUNKI • CITY OF IMAT</w:t>
    </w:r>
    <w:r w:rsidR="006C0B9A">
      <w:rPr>
        <w:rFonts w:ascii="Raleway" w:hAnsi="Raleway"/>
        <w:sz w:val="16"/>
        <w:szCs w:val="16"/>
      </w:rPr>
      <w:t>RA</w:t>
    </w:r>
  </w:p>
  <w:p w:rsidR="00F0604B" w:rsidRPr="000C53DB" w:rsidRDefault="00F0604B" w:rsidP="000C53DB">
    <w:pPr>
      <w:jc w:val="center"/>
      <w:rPr>
        <w:rFonts w:ascii="Raleway" w:hAnsi="Raleway"/>
        <w:sz w:val="16"/>
        <w:szCs w:val="16"/>
      </w:rPr>
    </w:pPr>
    <w:r w:rsidRPr="00A7740A">
      <w:rPr>
        <w:rFonts w:ascii="Raleway" w:hAnsi="Raleway"/>
        <w:sz w:val="16"/>
        <w:szCs w:val="16"/>
      </w:rPr>
      <w:t>Varastokatu 2</w:t>
    </w:r>
    <w:r w:rsidR="000C53DB">
      <w:rPr>
        <w:rFonts w:ascii="Raleway" w:hAnsi="Raleway"/>
        <w:sz w:val="16"/>
        <w:szCs w:val="16"/>
      </w:rPr>
      <w:t xml:space="preserve">, </w:t>
    </w:r>
    <w:r w:rsidRPr="00A7740A">
      <w:rPr>
        <w:rFonts w:ascii="Raleway" w:hAnsi="Raleway"/>
        <w:sz w:val="16"/>
        <w:szCs w:val="16"/>
      </w:rPr>
      <w:t>FI-55100 Imatra</w:t>
    </w:r>
    <w:r w:rsidR="000C53DB">
      <w:rPr>
        <w:rFonts w:ascii="Raleway" w:hAnsi="Raleway"/>
        <w:sz w:val="16"/>
        <w:szCs w:val="16"/>
      </w:rPr>
      <w:t xml:space="preserve"> • </w:t>
    </w:r>
    <w:r w:rsidRPr="00A7740A">
      <w:rPr>
        <w:rFonts w:ascii="Raleway" w:hAnsi="Raleway"/>
        <w:sz w:val="16"/>
        <w:szCs w:val="16"/>
      </w:rPr>
      <w:t>+358 20 617 111</w:t>
    </w:r>
    <w:r w:rsidR="000C53DB">
      <w:rPr>
        <w:rFonts w:ascii="Raleway" w:hAnsi="Raleway"/>
        <w:sz w:val="16"/>
        <w:szCs w:val="16"/>
      </w:rPr>
      <w:t xml:space="preserve"> • </w:t>
    </w:r>
    <w:r w:rsidRPr="008D2964">
      <w:rPr>
        <w:rFonts w:ascii="Raleway" w:hAnsi="Raleway"/>
        <w:sz w:val="16"/>
        <w:szCs w:val="16"/>
      </w:rPr>
      <w:t>kirjaamo@imatra.fi</w:t>
    </w:r>
    <w:r w:rsidR="000C53DB">
      <w:rPr>
        <w:rFonts w:ascii="Raleway" w:hAnsi="Raleway"/>
        <w:sz w:val="16"/>
        <w:szCs w:val="16"/>
      </w:rPr>
      <w:t xml:space="preserve"> • </w:t>
    </w:r>
    <w:r w:rsidRPr="008D2964">
      <w:rPr>
        <w:rFonts w:ascii="Raleway" w:hAnsi="Raleway"/>
        <w:sz w:val="16"/>
        <w:szCs w:val="16"/>
      </w:rPr>
      <w:t>imatra.fi</w:t>
    </w:r>
  </w:p>
  <w:p w:rsidR="00F0604B" w:rsidRDefault="00F0604B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478" w:rsidRDefault="00F15478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1B1" w:rsidRDefault="00F421B1" w:rsidP="002039CA">
      <w:r>
        <w:separator/>
      </w:r>
    </w:p>
  </w:footnote>
  <w:footnote w:type="continuationSeparator" w:id="0">
    <w:p w:rsidR="00F421B1" w:rsidRDefault="00F421B1" w:rsidP="002039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478" w:rsidRDefault="00F15478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04B" w:rsidRPr="00DA6044" w:rsidRDefault="00F71262">
    <w:pPr>
      <w:rPr>
        <w:rFonts w:ascii="Raleway" w:hAnsi="Raleway"/>
        <w:b/>
        <w:sz w:val="18"/>
        <w:szCs w:val="18"/>
      </w:rPr>
    </w:pPr>
    <w:r>
      <w:rPr>
        <w:rFonts w:ascii="Raleway" w:hAnsi="Raleway"/>
        <w:b/>
        <w:noProof/>
        <w:sz w:val="18"/>
        <w:szCs w:val="18"/>
      </w:rPr>
      <w:drawing>
        <wp:inline distT="0" distB="0" distL="0" distR="0" wp14:anchorId="3A009323" wp14:editId="431989BF">
          <wp:extent cx="1520041" cy="295906"/>
          <wp:effectExtent l="0" t="0" r="4445" b="9525"/>
          <wp:docPr id="4" name="Kuva 4" descr="Macintosh HD:Users:heini:Documents:Imatra:toteutus:lomakkeisto:word_standardi SFS 2487:Imatra_tunnus_vaaka_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heini:Documents:Imatra:toteutus:lomakkeisto:word_standardi SFS 2487:Imatra_tunnus_vaaka_wor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0566" cy="296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A6044">
      <w:rPr>
        <w:rFonts w:ascii="Raleway" w:hAnsi="Raleway"/>
        <w:b/>
        <w:sz w:val="18"/>
        <w:szCs w:val="18"/>
      </w:rPr>
      <w:tab/>
    </w:r>
    <w:r w:rsidR="00DA6044">
      <w:rPr>
        <w:rFonts w:ascii="Raleway" w:hAnsi="Raleway"/>
        <w:b/>
        <w:sz w:val="18"/>
        <w:szCs w:val="18"/>
      </w:rPr>
      <w:tab/>
    </w:r>
    <w:r w:rsidR="00DA6044">
      <w:rPr>
        <w:rFonts w:ascii="Raleway" w:hAnsi="Raleway"/>
        <w:b/>
        <w:sz w:val="18"/>
        <w:szCs w:val="18"/>
      </w:rPr>
      <w:tab/>
    </w:r>
    <w:r w:rsidRPr="00A7740A">
      <w:rPr>
        <w:rFonts w:ascii="Raleway" w:hAnsi="Raleway"/>
        <w:sz w:val="16"/>
        <w:szCs w:val="16"/>
      </w:rPr>
      <w:tab/>
    </w:r>
    <w:r w:rsidRPr="00A7740A">
      <w:rPr>
        <w:rFonts w:ascii="Raleway" w:hAnsi="Raleway"/>
        <w:sz w:val="16"/>
        <w:szCs w:val="16"/>
      </w:rPr>
      <w:tab/>
    </w:r>
    <w:r w:rsidRPr="00A7740A">
      <w:rPr>
        <w:rFonts w:ascii="Raleway" w:hAnsi="Raleway"/>
        <w:sz w:val="16"/>
        <w:szCs w:val="16"/>
      </w:rPr>
      <w:tab/>
    </w:r>
    <w:r w:rsidRPr="00A7740A">
      <w:rPr>
        <w:rStyle w:val="Sivunumero"/>
        <w:rFonts w:ascii="Raleway" w:hAnsi="Raleway"/>
        <w:sz w:val="16"/>
        <w:szCs w:val="16"/>
      </w:rPr>
      <w:fldChar w:fldCharType="begin"/>
    </w:r>
    <w:r w:rsidRPr="00A7740A">
      <w:rPr>
        <w:rStyle w:val="Sivunumero"/>
        <w:rFonts w:ascii="Raleway" w:hAnsi="Raleway"/>
        <w:sz w:val="16"/>
        <w:szCs w:val="16"/>
      </w:rPr>
      <w:instrText xml:space="preserve"> PAGE </w:instrText>
    </w:r>
    <w:r w:rsidRPr="00A7740A">
      <w:rPr>
        <w:rStyle w:val="Sivunumero"/>
        <w:rFonts w:ascii="Raleway" w:hAnsi="Raleway"/>
        <w:sz w:val="16"/>
        <w:szCs w:val="16"/>
      </w:rPr>
      <w:fldChar w:fldCharType="separate"/>
    </w:r>
    <w:r w:rsidR="00882989">
      <w:rPr>
        <w:rStyle w:val="Sivunumero"/>
        <w:rFonts w:ascii="Raleway" w:hAnsi="Raleway"/>
        <w:noProof/>
        <w:sz w:val="16"/>
        <w:szCs w:val="16"/>
      </w:rPr>
      <w:t>1</w:t>
    </w:r>
    <w:r w:rsidRPr="00A7740A">
      <w:rPr>
        <w:rStyle w:val="Sivunumero"/>
        <w:rFonts w:ascii="Raleway" w:hAnsi="Raleway"/>
        <w:sz w:val="16"/>
        <w:szCs w:val="16"/>
      </w:rPr>
      <w:fldChar w:fldCharType="end"/>
    </w:r>
    <w:r w:rsidRPr="00A7740A">
      <w:rPr>
        <w:rFonts w:ascii="Raleway" w:hAnsi="Raleway"/>
        <w:sz w:val="16"/>
        <w:szCs w:val="16"/>
      </w:rPr>
      <w:t xml:space="preserve"> (</w:t>
    </w:r>
    <w:r w:rsidRPr="00A7740A">
      <w:rPr>
        <w:rStyle w:val="Sivunumero"/>
        <w:rFonts w:ascii="Raleway" w:hAnsi="Raleway"/>
        <w:sz w:val="16"/>
        <w:szCs w:val="16"/>
      </w:rPr>
      <w:fldChar w:fldCharType="begin"/>
    </w:r>
    <w:r w:rsidRPr="00A7740A">
      <w:rPr>
        <w:rStyle w:val="Sivunumero"/>
        <w:rFonts w:ascii="Raleway" w:hAnsi="Raleway"/>
        <w:sz w:val="16"/>
        <w:szCs w:val="16"/>
      </w:rPr>
      <w:instrText xml:space="preserve"> NUMPAGES </w:instrText>
    </w:r>
    <w:r w:rsidRPr="00A7740A">
      <w:rPr>
        <w:rStyle w:val="Sivunumero"/>
        <w:rFonts w:ascii="Raleway" w:hAnsi="Raleway"/>
        <w:sz w:val="16"/>
        <w:szCs w:val="16"/>
      </w:rPr>
      <w:fldChar w:fldCharType="separate"/>
    </w:r>
    <w:r w:rsidR="00882989">
      <w:rPr>
        <w:rStyle w:val="Sivunumero"/>
        <w:rFonts w:ascii="Raleway" w:hAnsi="Raleway"/>
        <w:noProof/>
        <w:sz w:val="16"/>
        <w:szCs w:val="16"/>
      </w:rPr>
      <w:t>3</w:t>
    </w:r>
    <w:r w:rsidRPr="00A7740A">
      <w:rPr>
        <w:rStyle w:val="Sivunumero"/>
        <w:rFonts w:ascii="Raleway" w:hAnsi="Raleway"/>
        <w:sz w:val="16"/>
        <w:szCs w:val="16"/>
      </w:rPr>
      <w:fldChar w:fldCharType="end"/>
    </w:r>
    <w:r w:rsidRPr="00A7740A">
      <w:rPr>
        <w:rFonts w:ascii="Raleway" w:hAnsi="Raleway"/>
        <w:sz w:val="16"/>
        <w:szCs w:val="16"/>
      </w:rPr>
      <w:t>)</w:t>
    </w:r>
  </w:p>
  <w:p w:rsidR="00F71262" w:rsidRDefault="00F71262">
    <w:pPr>
      <w:rPr>
        <w:rFonts w:ascii="Raleway" w:hAnsi="Raleway"/>
        <w:sz w:val="18"/>
        <w:szCs w:val="18"/>
      </w:rPr>
    </w:pPr>
  </w:p>
  <w:p w:rsidR="00DA6044" w:rsidRDefault="00DA6044">
    <w:pPr>
      <w:rPr>
        <w:rFonts w:ascii="Raleway" w:hAnsi="Raleway"/>
        <w:sz w:val="18"/>
        <w:szCs w:val="18"/>
      </w:rPr>
    </w:pPr>
  </w:p>
  <w:p w:rsidR="00DA6044" w:rsidRPr="009146EA" w:rsidRDefault="00DA6044">
    <w:pPr>
      <w:rPr>
        <w:rFonts w:ascii="Raleway" w:hAnsi="Raleway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478" w:rsidRDefault="00F15478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E26BE"/>
    <w:multiLevelType w:val="hybridMultilevel"/>
    <w:tmpl w:val="ECD09B9C"/>
    <w:lvl w:ilvl="0" w:tplc="11D2FB38">
      <w:numFmt w:val="bullet"/>
      <w:lvlText w:val=""/>
      <w:lvlJc w:val="left"/>
      <w:pPr>
        <w:ind w:left="5580" w:hanging="360"/>
      </w:pPr>
      <w:rPr>
        <w:rFonts w:ascii="Wingdings" w:eastAsia="Times New Roman" w:hAnsi="Wingding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" w15:restartNumberingAfterBreak="0">
    <w:nsid w:val="10467E68"/>
    <w:multiLevelType w:val="hybridMultilevel"/>
    <w:tmpl w:val="41BC3F72"/>
    <w:lvl w:ilvl="0" w:tplc="11D2FB38">
      <w:numFmt w:val="bullet"/>
      <w:lvlText w:val=""/>
      <w:lvlJc w:val="left"/>
      <w:pPr>
        <w:ind w:left="2970" w:hanging="360"/>
      </w:pPr>
      <w:rPr>
        <w:rFonts w:ascii="Wingdings" w:eastAsia="Times New Roman" w:hAnsi="Wingding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" w15:restartNumberingAfterBreak="0">
    <w:nsid w:val="11CF5B6B"/>
    <w:multiLevelType w:val="hybridMultilevel"/>
    <w:tmpl w:val="B9CEACD2"/>
    <w:lvl w:ilvl="0" w:tplc="8076D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D22C5"/>
    <w:multiLevelType w:val="hybridMultilevel"/>
    <w:tmpl w:val="F110785A"/>
    <w:lvl w:ilvl="0" w:tplc="9126CCD8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80F5B"/>
    <w:multiLevelType w:val="hybridMultilevel"/>
    <w:tmpl w:val="966047A0"/>
    <w:lvl w:ilvl="0" w:tplc="4E4871B4">
      <w:numFmt w:val="bullet"/>
      <w:lvlText w:val="-"/>
      <w:lvlJc w:val="left"/>
      <w:pPr>
        <w:ind w:left="2970" w:hanging="360"/>
      </w:pPr>
      <w:rPr>
        <w:rFonts w:ascii="Georgia" w:eastAsia="Times New Roman" w:hAnsi="Georgi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5" w15:restartNumberingAfterBreak="0">
    <w:nsid w:val="34BF4469"/>
    <w:multiLevelType w:val="hybridMultilevel"/>
    <w:tmpl w:val="491ADDDA"/>
    <w:lvl w:ilvl="0" w:tplc="11D2FB38">
      <w:numFmt w:val="bullet"/>
      <w:lvlText w:val=""/>
      <w:lvlJc w:val="left"/>
      <w:pPr>
        <w:ind w:left="2970" w:hanging="360"/>
      </w:pPr>
      <w:rPr>
        <w:rFonts w:ascii="Wingdings" w:eastAsia="Times New Roman" w:hAnsi="Wingding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6" w15:restartNumberingAfterBreak="0">
    <w:nsid w:val="443860EF"/>
    <w:multiLevelType w:val="hybridMultilevel"/>
    <w:tmpl w:val="C4823A0C"/>
    <w:lvl w:ilvl="0" w:tplc="040B000F">
      <w:start w:val="1"/>
      <w:numFmt w:val="decimal"/>
      <w:lvlText w:val="%1."/>
      <w:lvlJc w:val="left"/>
      <w:pPr>
        <w:ind w:left="2970" w:hanging="360"/>
      </w:pPr>
    </w:lvl>
    <w:lvl w:ilvl="1" w:tplc="040B0019" w:tentative="1">
      <w:start w:val="1"/>
      <w:numFmt w:val="lowerLetter"/>
      <w:lvlText w:val="%2."/>
      <w:lvlJc w:val="left"/>
      <w:pPr>
        <w:ind w:left="3690" w:hanging="360"/>
      </w:pPr>
    </w:lvl>
    <w:lvl w:ilvl="2" w:tplc="040B001B" w:tentative="1">
      <w:start w:val="1"/>
      <w:numFmt w:val="lowerRoman"/>
      <w:lvlText w:val="%3."/>
      <w:lvlJc w:val="right"/>
      <w:pPr>
        <w:ind w:left="4410" w:hanging="180"/>
      </w:pPr>
    </w:lvl>
    <w:lvl w:ilvl="3" w:tplc="040B000F" w:tentative="1">
      <w:start w:val="1"/>
      <w:numFmt w:val="decimal"/>
      <w:lvlText w:val="%4."/>
      <w:lvlJc w:val="left"/>
      <w:pPr>
        <w:ind w:left="5130" w:hanging="360"/>
      </w:pPr>
    </w:lvl>
    <w:lvl w:ilvl="4" w:tplc="040B0019" w:tentative="1">
      <w:start w:val="1"/>
      <w:numFmt w:val="lowerLetter"/>
      <w:lvlText w:val="%5."/>
      <w:lvlJc w:val="left"/>
      <w:pPr>
        <w:ind w:left="5850" w:hanging="360"/>
      </w:pPr>
    </w:lvl>
    <w:lvl w:ilvl="5" w:tplc="040B001B" w:tentative="1">
      <w:start w:val="1"/>
      <w:numFmt w:val="lowerRoman"/>
      <w:lvlText w:val="%6."/>
      <w:lvlJc w:val="right"/>
      <w:pPr>
        <w:ind w:left="6570" w:hanging="180"/>
      </w:pPr>
    </w:lvl>
    <w:lvl w:ilvl="6" w:tplc="040B000F" w:tentative="1">
      <w:start w:val="1"/>
      <w:numFmt w:val="decimal"/>
      <w:lvlText w:val="%7."/>
      <w:lvlJc w:val="left"/>
      <w:pPr>
        <w:ind w:left="7290" w:hanging="360"/>
      </w:pPr>
    </w:lvl>
    <w:lvl w:ilvl="7" w:tplc="040B0019" w:tentative="1">
      <w:start w:val="1"/>
      <w:numFmt w:val="lowerLetter"/>
      <w:lvlText w:val="%8."/>
      <w:lvlJc w:val="left"/>
      <w:pPr>
        <w:ind w:left="8010" w:hanging="360"/>
      </w:pPr>
    </w:lvl>
    <w:lvl w:ilvl="8" w:tplc="040B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7" w15:restartNumberingAfterBreak="0">
    <w:nsid w:val="496E5328"/>
    <w:multiLevelType w:val="hybridMultilevel"/>
    <w:tmpl w:val="53B477EC"/>
    <w:lvl w:ilvl="0" w:tplc="11D2FB38">
      <w:numFmt w:val="bullet"/>
      <w:lvlText w:val=""/>
      <w:lvlJc w:val="left"/>
      <w:pPr>
        <w:ind w:left="2968" w:hanging="360"/>
      </w:pPr>
      <w:rPr>
        <w:rFonts w:ascii="Wingdings" w:eastAsia="Times New Roman" w:hAnsi="Wingdings" w:cs="Times New Roman" w:hint="default"/>
      </w:rPr>
    </w:lvl>
    <w:lvl w:ilvl="1" w:tplc="3BA2FF9E">
      <w:numFmt w:val="bullet"/>
      <w:lvlText w:val="-"/>
      <w:lvlJc w:val="left"/>
      <w:pPr>
        <w:ind w:left="3688" w:hanging="360"/>
      </w:pPr>
      <w:rPr>
        <w:rFonts w:ascii="Georgia" w:eastAsia="Times New Roman" w:hAnsi="Georgia" w:cs="Times New Roman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8" w15:restartNumberingAfterBreak="0">
    <w:nsid w:val="768A5A8B"/>
    <w:multiLevelType w:val="hybridMultilevel"/>
    <w:tmpl w:val="880E2488"/>
    <w:lvl w:ilvl="0" w:tplc="8076D7BE">
      <w:start w:val="1"/>
      <w:numFmt w:val="bullet"/>
      <w:lvlText w:val=""/>
      <w:lvlJc w:val="left"/>
      <w:pPr>
        <w:ind w:left="3329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9" w:hanging="360"/>
      </w:pPr>
      <w:rPr>
        <w:rFonts w:ascii="Wingdings" w:hAnsi="Wingdings" w:hint="default"/>
      </w:rPr>
    </w:lvl>
  </w:abstractNum>
  <w:abstractNum w:abstractNumId="9" w15:restartNumberingAfterBreak="0">
    <w:nsid w:val="7A7117F0"/>
    <w:multiLevelType w:val="hybridMultilevel"/>
    <w:tmpl w:val="2DD8229E"/>
    <w:lvl w:ilvl="0" w:tplc="040B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6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attachedTemplate r:id="rId1"/>
  <w:defaultTabStop w:val="1304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CC0"/>
    <w:rsid w:val="00016A6A"/>
    <w:rsid w:val="0005398D"/>
    <w:rsid w:val="0005613C"/>
    <w:rsid w:val="000720E4"/>
    <w:rsid w:val="000923DF"/>
    <w:rsid w:val="00092D2F"/>
    <w:rsid w:val="00097651"/>
    <w:rsid w:val="000C0670"/>
    <w:rsid w:val="000C53DB"/>
    <w:rsid w:val="00100C6F"/>
    <w:rsid w:val="00113FE6"/>
    <w:rsid w:val="00137156"/>
    <w:rsid w:val="00155EE7"/>
    <w:rsid w:val="001661AF"/>
    <w:rsid w:val="001670E2"/>
    <w:rsid w:val="001B5DC3"/>
    <w:rsid w:val="001C7A2C"/>
    <w:rsid w:val="002039CA"/>
    <w:rsid w:val="00231F08"/>
    <w:rsid w:val="002853BE"/>
    <w:rsid w:val="002A4526"/>
    <w:rsid w:val="002A75C3"/>
    <w:rsid w:val="002C2CE7"/>
    <w:rsid w:val="00324E16"/>
    <w:rsid w:val="0037218C"/>
    <w:rsid w:val="0039186D"/>
    <w:rsid w:val="003B049E"/>
    <w:rsid w:val="003B0DD4"/>
    <w:rsid w:val="003B1486"/>
    <w:rsid w:val="003D5EFC"/>
    <w:rsid w:val="003E4BBD"/>
    <w:rsid w:val="00411D75"/>
    <w:rsid w:val="00414FF6"/>
    <w:rsid w:val="00421A48"/>
    <w:rsid w:val="004243E1"/>
    <w:rsid w:val="00437C3F"/>
    <w:rsid w:val="00441A0F"/>
    <w:rsid w:val="00443FC9"/>
    <w:rsid w:val="004D35BA"/>
    <w:rsid w:val="004F0153"/>
    <w:rsid w:val="004F4776"/>
    <w:rsid w:val="004F658A"/>
    <w:rsid w:val="00561F7A"/>
    <w:rsid w:val="005739E5"/>
    <w:rsid w:val="00583E8A"/>
    <w:rsid w:val="00590572"/>
    <w:rsid w:val="005954D5"/>
    <w:rsid w:val="005B7A23"/>
    <w:rsid w:val="005C21A5"/>
    <w:rsid w:val="005C474D"/>
    <w:rsid w:val="005F3E0E"/>
    <w:rsid w:val="005F59CF"/>
    <w:rsid w:val="00660DBE"/>
    <w:rsid w:val="0066573C"/>
    <w:rsid w:val="00674A5E"/>
    <w:rsid w:val="0068384A"/>
    <w:rsid w:val="006B3882"/>
    <w:rsid w:val="006B7C0C"/>
    <w:rsid w:val="006C0B9A"/>
    <w:rsid w:val="006E386A"/>
    <w:rsid w:val="006F4031"/>
    <w:rsid w:val="007A5649"/>
    <w:rsid w:val="0080482C"/>
    <w:rsid w:val="00882989"/>
    <w:rsid w:val="008A1E62"/>
    <w:rsid w:val="008D2964"/>
    <w:rsid w:val="0090555B"/>
    <w:rsid w:val="009146EA"/>
    <w:rsid w:val="009151EF"/>
    <w:rsid w:val="0094058B"/>
    <w:rsid w:val="0096709F"/>
    <w:rsid w:val="009712DE"/>
    <w:rsid w:val="009978BD"/>
    <w:rsid w:val="009A102B"/>
    <w:rsid w:val="00A30CC0"/>
    <w:rsid w:val="00A7740A"/>
    <w:rsid w:val="00AA3A75"/>
    <w:rsid w:val="00AC7F3F"/>
    <w:rsid w:val="00AE2606"/>
    <w:rsid w:val="00B87312"/>
    <w:rsid w:val="00BF2DFD"/>
    <w:rsid w:val="00C05641"/>
    <w:rsid w:val="00C11071"/>
    <w:rsid w:val="00C54A92"/>
    <w:rsid w:val="00C8358C"/>
    <w:rsid w:val="00C8388A"/>
    <w:rsid w:val="00CA241C"/>
    <w:rsid w:val="00CA60B0"/>
    <w:rsid w:val="00CE571B"/>
    <w:rsid w:val="00D573F2"/>
    <w:rsid w:val="00D80198"/>
    <w:rsid w:val="00DA6044"/>
    <w:rsid w:val="00DB12CB"/>
    <w:rsid w:val="00DB6AFE"/>
    <w:rsid w:val="00DB7284"/>
    <w:rsid w:val="00DB790B"/>
    <w:rsid w:val="00DD04C3"/>
    <w:rsid w:val="00DE6685"/>
    <w:rsid w:val="00E63FAC"/>
    <w:rsid w:val="00E8102B"/>
    <w:rsid w:val="00E84432"/>
    <w:rsid w:val="00ED1DD5"/>
    <w:rsid w:val="00EE2747"/>
    <w:rsid w:val="00EF3DE2"/>
    <w:rsid w:val="00F0604B"/>
    <w:rsid w:val="00F071A9"/>
    <w:rsid w:val="00F15478"/>
    <w:rsid w:val="00F27602"/>
    <w:rsid w:val="00F3503F"/>
    <w:rsid w:val="00F421B1"/>
    <w:rsid w:val="00F6141B"/>
    <w:rsid w:val="00F71262"/>
    <w:rsid w:val="00F87F23"/>
    <w:rsid w:val="00F963E4"/>
    <w:rsid w:val="00FA2A0A"/>
    <w:rsid w:val="00FC6922"/>
    <w:rsid w:val="00FE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64E3DC3-2672-4A16-BD9F-55EE402FE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sz w:val="24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isennettyleipteksti">
    <w:name w:val="Body Text Indent"/>
    <w:basedOn w:val="Normaali"/>
    <w:link w:val="SisennettyleiptekstiChar"/>
    <w:semiHidden/>
    <w:pPr>
      <w:ind w:left="2608"/>
    </w:pPr>
  </w:style>
  <w:style w:type="character" w:styleId="Kommentinviite">
    <w:name w:val="annotation reference"/>
    <w:basedOn w:val="Kappaleenoletusfontti"/>
    <w:semiHidden/>
    <w:rPr>
      <w:sz w:val="16"/>
    </w:rPr>
  </w:style>
  <w:style w:type="paragraph" w:styleId="Kommentinteksti">
    <w:name w:val="annotation text"/>
    <w:basedOn w:val="Normaali"/>
    <w:semiHidden/>
    <w:rPr>
      <w:sz w:val="20"/>
    </w:rPr>
  </w:style>
  <w:style w:type="paragraph" w:styleId="Yltunniste">
    <w:name w:val="header"/>
    <w:basedOn w:val="Normaali"/>
    <w:semiHidden/>
    <w:pPr>
      <w:tabs>
        <w:tab w:val="center" w:pos="4153"/>
        <w:tab w:val="right" w:pos="8306"/>
      </w:tabs>
    </w:pPr>
  </w:style>
  <w:style w:type="character" w:styleId="Sivunumero">
    <w:name w:val="page number"/>
    <w:basedOn w:val="Kappaleenoletusfontti"/>
    <w:semiHidden/>
  </w:style>
  <w:style w:type="paragraph" w:styleId="Alatunniste">
    <w:name w:val="footer"/>
    <w:basedOn w:val="Normaali"/>
    <w:semiHidden/>
    <w:pPr>
      <w:tabs>
        <w:tab w:val="center" w:pos="4153"/>
        <w:tab w:val="right" w:pos="8306"/>
      </w:tabs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2039C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039CA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A7740A"/>
    <w:rPr>
      <w:color w:val="ED6C36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EE2747"/>
    <w:pPr>
      <w:ind w:left="720"/>
      <w:contextualSpacing/>
    </w:pPr>
  </w:style>
  <w:style w:type="character" w:customStyle="1" w:styleId="SisennettyleiptekstiChar">
    <w:name w:val="Sisennetty leipäteksti Char"/>
    <w:basedOn w:val="Kappaleenoletusfontti"/>
    <w:link w:val="Sisennettyleipteksti"/>
    <w:semiHidden/>
    <w:rsid w:val="0066573C"/>
    <w:rPr>
      <w:sz w:val="24"/>
    </w:rPr>
  </w:style>
  <w:style w:type="paragraph" w:styleId="NormaaliWWW">
    <w:name w:val="Normal (Web)"/>
    <w:basedOn w:val="Normaali"/>
    <w:uiPriority w:val="99"/>
    <w:semiHidden/>
    <w:unhideWhenUsed/>
    <w:rsid w:val="00EF3DE2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losi1\Desktop\Imatra_word_pohja%20uusi%20ilme.dotx" TargetMode="External"/></Relationships>
</file>

<file path=word/theme/theme1.xml><?xml version="1.0" encoding="utf-8"?>
<a:theme xmlns:a="http://schemas.openxmlformats.org/drawingml/2006/main" name="Imatra_original_colours">
  <a:themeElements>
    <a:clrScheme name="Imatra_original_2017">
      <a:dk1>
        <a:srgbClr val="000000"/>
      </a:dk1>
      <a:lt1>
        <a:sysClr val="window" lastClr="FFFFFF"/>
      </a:lt1>
      <a:dk2>
        <a:srgbClr val="ED6C3A"/>
      </a:dk2>
      <a:lt2>
        <a:srgbClr val="FFFFFE"/>
      </a:lt2>
      <a:accent1>
        <a:srgbClr val="ED6C36"/>
      </a:accent1>
      <a:accent2>
        <a:srgbClr val="5B2C3F"/>
      </a:accent2>
      <a:accent3>
        <a:srgbClr val="5AC3E8"/>
      </a:accent3>
      <a:accent4>
        <a:srgbClr val="A3C95D"/>
      </a:accent4>
      <a:accent5>
        <a:srgbClr val="FFD75D"/>
      </a:accent5>
      <a:accent6>
        <a:srgbClr val="CDC693"/>
      </a:accent6>
      <a:hlink>
        <a:srgbClr val="ED6C36"/>
      </a:hlink>
      <a:folHlink>
        <a:srgbClr val="808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547a2840f4c4908bae3582247e377a1 xmlns="e8687a72-8dae-4191-ae00-969384e7a9a0">
      <Terms xmlns="http://schemas.microsoft.com/office/infopath/2007/PartnerControls">
        <TermInfo xmlns="http://schemas.microsoft.com/office/infopath/2007/PartnerControls">
          <TermName xmlns="http://schemas.microsoft.com/office/infopath/2007/PartnerControls">Aineistot kaikille</TermName>
          <TermId xmlns="http://schemas.microsoft.com/office/infopath/2007/PartnerControls">cf6e1c9e-929a-484f-8674-bb89546e6411</TermId>
        </TermInfo>
      </Terms>
    </n547a2840f4c4908bae3582247e377a1>
    <h69d9177441543c79f0d0d4433bc13ac xmlns="e8687a72-8dae-4191-ae00-969384e7a9a0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Lomake</TermName>
          <TermId xmlns="http://schemas.microsoft.com/office/infopath/2007/PartnerControls">d817d0a2-3d03-432b-9318-6e8183e888d8</TermId>
        </TermInfo>
      </Terms>
    </h69d9177441543c79f0d0d4433bc13ac>
    <c93af028e68b4ec18d46cb24ea894b48 xmlns="e8687a72-8dae-4191-ae00-969384e7a9a0">
      <Terms xmlns="http://schemas.microsoft.com/office/infopath/2007/PartnerControls"/>
    </c93af028e68b4ec18d46cb24ea894b48>
    <TaxCatchAll xmlns="e8687a72-8dae-4191-ae00-969384e7a9a0">
      <Value>23</Value>
      <Value>4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ti" ma:contentTypeID="0x010100AA08B6C20633446DB7C637F08F23358C00D1CC8AC89089415292A9D2C309C61E8600E5E8BF6D57202A4D84907C376D42216F" ma:contentTypeVersion="12" ma:contentTypeDescription="AreenaIntra dokumentti" ma:contentTypeScope="" ma:versionID="c344339e99af71f08d56c61b94f4059c">
  <xsd:schema xmlns:xsd="http://www.w3.org/2001/XMLSchema" xmlns:xs="http://www.w3.org/2001/XMLSchema" xmlns:p="http://schemas.microsoft.com/office/2006/metadata/properties" xmlns:ns2="e8687a72-8dae-4191-ae00-969384e7a9a0" xmlns:ns3="058cd46d-87ed-48c8-a499-09b9c6428465" xmlns:ns4="ac62569f-b101-45fc-9461-2f16996f697c" targetNamespace="http://schemas.microsoft.com/office/2006/metadata/properties" ma:root="true" ma:fieldsID="64f69a3cb8e254b1cc553f22ae5e8807" ns2:_="" ns3:_="" ns4:_="">
    <xsd:import namespace="e8687a72-8dae-4191-ae00-969384e7a9a0"/>
    <xsd:import namespace="058cd46d-87ed-48c8-a499-09b9c6428465"/>
    <xsd:import namespace="ac62569f-b101-45fc-9461-2f16996f697c"/>
    <xsd:element name="properties">
      <xsd:complexType>
        <xsd:sequence>
          <xsd:element name="documentManagement">
            <xsd:complexType>
              <xsd:all>
                <xsd:element ref="ns2:h69d9177441543c79f0d0d4433bc13ac" minOccurs="0"/>
                <xsd:element ref="ns2:TaxCatchAll" minOccurs="0"/>
                <xsd:element ref="ns2:n547a2840f4c4908bae3582247e377a1" minOccurs="0"/>
                <xsd:element ref="ns2:c93af028e68b4ec18d46cb24ea894b48" minOccurs="0"/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687a72-8dae-4191-ae00-969384e7a9a0" elementFormDefault="qualified">
    <xsd:import namespace="http://schemas.microsoft.com/office/2006/documentManagement/types"/>
    <xsd:import namespace="http://schemas.microsoft.com/office/infopath/2007/PartnerControls"/>
    <xsd:element name="h69d9177441543c79f0d0d4433bc13ac" ma:index="11" ma:taxonomy="true" ma:internalName="h69d9177441543c79f0d0d4433bc13ac" ma:taxonomyFieldName="AreenaIntraDokumenttityyppi" ma:displayName="Dokumenttityyppi" ma:default="" ma:fieldId="{169d9177-4415-43c7-9f0d-0d4433bc13ac}" ma:sspId="e9c048e0-b0e2-47cc-85cd-f7a3e9d08fcd" ma:termSetId="a40d5cde-3dbd-4470-b744-cba7a8b6bb7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Luokituksen Kaikki-sarake" ma:description="" ma:hidden="true" ma:list="{88069b30-8d7e-4171-899b-6c2bdc0ab5dd}" ma:internalName="TaxCatchAll" ma:showField="CatchAllData" ma:web="e8687a72-8dae-4191-ae00-969384e7a9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547a2840f4c4908bae3582247e377a1" ma:index="13" ma:taxonomy="true" ma:internalName="n547a2840f4c4908bae3582247e377a1" ma:taxonomyFieldName="AreenaIntraYritys" ma:displayName="Toiminto" ma:readOnly="false" ma:default="" ma:fieldId="{7547a284-0f4c-4908-bae3-582247e377a1}" ma:sspId="e9c048e0-b0e2-47cc-85cd-f7a3e9d08fcd" ma:termSetId="0c2a8218-5aef-4b9b-b18a-4235ec94bab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3af028e68b4ec18d46cb24ea894b48" ma:index="14" nillable="true" ma:taxonomy="true" ma:internalName="c93af028e68b4ec18d46cb24ea894b48" ma:taxonomyFieldName="AreenaIntraAjankohta" ma:displayName="Ajankohta" ma:default="" ma:fieldId="{c93af028-e68b-4ec1-8d46-cb24ea894b48}" ma:sspId="e9c048e0-b0e2-47cc-85cd-f7a3e9d08fcd" ma:termSetId="30be4dd7-ee69-4686-90fe-4b27593d10e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7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8cd46d-87ed-48c8-a499-09b9c6428465" elementFormDefault="qualified">
    <xsd:import namespace="http://schemas.microsoft.com/office/2006/documentManagement/types"/>
    <xsd:import namespace="http://schemas.microsoft.com/office/infopath/2007/PartnerControls"/>
    <xsd:element name="LastSharedByUser" ma:index="19" nillable="true" ma:displayName="Käyttäjä jakanut viimeksi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0" nillable="true" ma:displayName="Jaettu viimeksi ajankohtan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62569f-b101-45fc-9461-2f16996f69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4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1E559-01E2-45A8-8720-4E55E5C8E35D}">
  <ds:schemaRefs>
    <ds:schemaRef ds:uri="http://schemas.microsoft.com/office/2006/metadata/properties"/>
    <ds:schemaRef ds:uri="http://schemas.microsoft.com/office/infopath/2007/PartnerControls"/>
    <ds:schemaRef ds:uri="e8687a72-8dae-4191-ae00-969384e7a9a0"/>
  </ds:schemaRefs>
</ds:datastoreItem>
</file>

<file path=customXml/itemProps2.xml><?xml version="1.0" encoding="utf-8"?>
<ds:datastoreItem xmlns:ds="http://schemas.openxmlformats.org/officeDocument/2006/customXml" ds:itemID="{462B223E-3576-4B14-ADC8-11E9EDF7CA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E8AF0C-141B-45D9-8DFD-25997B74A0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687a72-8dae-4191-ae00-969384e7a9a0"/>
    <ds:schemaRef ds:uri="058cd46d-87ed-48c8-a499-09b9c6428465"/>
    <ds:schemaRef ds:uri="ac62569f-b101-45fc-9461-2f16996f69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2050A9-BED1-410E-8128-67F07E5CA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Imatra_word_pohja uusi ilme</Template>
  <TotalTime>38</TotalTime>
  <Pages>3</Pages>
  <Words>624</Words>
  <Characters>5063</Characters>
  <Application>Microsoft Office Word</Application>
  <DocSecurity>0</DocSecurity>
  <Lines>42</Lines>
  <Paragraphs>11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LÄHETTÄJÄ/Matti Meikäläinen</vt:lpstr>
      <vt:lpstr>LÄHETTÄJÄ/Matti Meikäläinen </vt:lpstr>
    </vt:vector>
  </TitlesOfParts>
  <Company>Saimaan Talous ja Tieto Oy</Company>
  <LinksUpToDate>false</LinksUpToDate>
  <CharactersWithSpaces>5676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LÄHETTÄJÄ/Matti Meikäläinen</dc:title>
  <dc:creator>Sarlomo Sirkku</dc:creator>
  <cp:lastModifiedBy>Sarlomo Sirkku</cp:lastModifiedBy>
  <cp:revision>19</cp:revision>
  <cp:lastPrinted>2018-11-16T08:39:00Z</cp:lastPrinted>
  <dcterms:created xsi:type="dcterms:W3CDTF">2019-01-22T11:18:00Z</dcterms:created>
  <dcterms:modified xsi:type="dcterms:W3CDTF">2020-08-19T07:21:00Z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0x010100AA08B6C20633446DB7C637F08F23358C00D1CC8AC89089415292A9D2C309C61E8600E5E8BF6D57202A4D84907C376D42216F</vt:lpwstr>
  </property>
  <property fmtid="{D5CDD505-2E9C-101B-9397-08002B2CF9AE}" pid="3" name="AreenaIntraAjankohta">
    <vt:lpwstr/>
  </property>
  <property fmtid="{D5CDD505-2E9C-101B-9397-08002B2CF9AE}" pid="4" name="AreenaIntraYritys">
    <vt:lpwstr>23;#Aineistot kaikille|cf6e1c9e-929a-484f-8674-bb89546e6411</vt:lpwstr>
  </property>
  <property fmtid="{D5CDD505-2E9C-101B-9397-08002B2CF9AE}" pid="5" name="AreenaIntraDokumenttityyppi">
    <vt:lpwstr>4;#Lomake|d817d0a2-3d03-432b-9318-6e8183e888d8</vt:lpwstr>
  </property>
</Properties>
</file>