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82C5" w14:textId="74E54CC7" w:rsidR="006F1936" w:rsidRPr="00903EC6" w:rsidRDefault="00B77B99" w:rsidP="006A5929">
      <w:pPr>
        <w:rPr>
          <w:rFonts w:ascii="Georgia" w:hAnsi="Georgia" w:cs="Arial"/>
          <w:b/>
          <w:sz w:val="24"/>
          <w:szCs w:val="22"/>
        </w:rPr>
      </w:pPr>
      <w:r w:rsidRPr="00903EC6">
        <w:rPr>
          <w:rFonts w:ascii="Georgia" w:hAnsi="Georgia" w:cs="Arial"/>
          <w:b/>
          <w:sz w:val="24"/>
          <w:szCs w:val="22"/>
        </w:rPr>
        <w:t>VAMMAISNEUVOSTON TOIMINTAKERTOMUS V. 2019</w:t>
      </w:r>
    </w:p>
    <w:p w14:paraId="04596787" w14:textId="77777777" w:rsidR="00B77B99" w:rsidRDefault="00B77B99" w:rsidP="006A5929">
      <w:pPr>
        <w:rPr>
          <w:rFonts w:ascii="Georgia" w:hAnsi="Georgia" w:cs="Arial"/>
          <w:szCs w:val="22"/>
        </w:rPr>
      </w:pPr>
    </w:p>
    <w:p w14:paraId="1BBF6AFA" w14:textId="0EB78075" w:rsidR="00B77B99" w:rsidRPr="00DC4DD4" w:rsidRDefault="00717120" w:rsidP="006A5929">
      <w:pPr>
        <w:rPr>
          <w:rFonts w:ascii="Georgia" w:hAnsi="Georgia" w:cs="Arial"/>
          <w:b/>
          <w:sz w:val="24"/>
          <w:szCs w:val="22"/>
        </w:rPr>
      </w:pPr>
      <w:r w:rsidRPr="00DC4DD4">
        <w:rPr>
          <w:rFonts w:ascii="Georgia" w:hAnsi="Georgia" w:cs="Arial"/>
          <w:b/>
          <w:sz w:val="24"/>
          <w:szCs w:val="22"/>
        </w:rPr>
        <w:t>Aloitteet</w:t>
      </w:r>
    </w:p>
    <w:p w14:paraId="1977B5E4" w14:textId="77777777" w:rsidR="00B77B99" w:rsidRDefault="00B77B99" w:rsidP="006A5929">
      <w:pPr>
        <w:rPr>
          <w:rFonts w:ascii="Georgia" w:hAnsi="Georgia" w:cs="Arial"/>
          <w:szCs w:val="22"/>
        </w:rPr>
      </w:pPr>
    </w:p>
    <w:p w14:paraId="5F6DF642" w14:textId="50BEF945" w:rsidR="00DE6615" w:rsidRPr="002D3FB5" w:rsidRDefault="00DE6615" w:rsidP="00DE6615">
      <w:pPr>
        <w:autoSpaceDE w:val="0"/>
        <w:autoSpaceDN w:val="0"/>
        <w:adjustRightInd w:val="0"/>
        <w:rPr>
          <w:rFonts w:ascii="Georgia" w:hAnsi="Georgia" w:cs="Georgia-Bold"/>
          <w:b/>
          <w:bCs/>
          <w:sz w:val="24"/>
        </w:rPr>
      </w:pPr>
      <w:proofErr w:type="spellStart"/>
      <w:r w:rsidRPr="002D3FB5">
        <w:rPr>
          <w:rFonts w:ascii="Georgia" w:hAnsi="Georgia" w:cs="Georgia-Bold"/>
          <w:b/>
          <w:bCs/>
          <w:sz w:val="24"/>
        </w:rPr>
        <w:t>Invapys</w:t>
      </w:r>
      <w:r w:rsidR="00717120" w:rsidRPr="002D3FB5">
        <w:rPr>
          <w:rFonts w:ascii="Georgia" w:hAnsi="Georgia" w:cs="Georgia-Bold"/>
          <w:b/>
          <w:bCs/>
          <w:sz w:val="24"/>
        </w:rPr>
        <w:t>äköintipaikat</w:t>
      </w:r>
      <w:proofErr w:type="spellEnd"/>
      <w:r w:rsidR="00717120" w:rsidRPr="002D3FB5">
        <w:rPr>
          <w:rFonts w:ascii="Georgia" w:hAnsi="Georgia" w:cs="Georgia-Bold"/>
          <w:b/>
          <w:bCs/>
          <w:sz w:val="24"/>
        </w:rPr>
        <w:t xml:space="preserve"> Imatran kaupungin </w:t>
      </w:r>
      <w:r w:rsidRPr="002D3FB5">
        <w:rPr>
          <w:rFonts w:ascii="Georgia" w:hAnsi="Georgia" w:cs="Georgia-Bold"/>
          <w:b/>
          <w:bCs/>
          <w:sz w:val="24"/>
        </w:rPr>
        <w:t>alueella</w:t>
      </w:r>
    </w:p>
    <w:p w14:paraId="7BC912A1" w14:textId="77777777" w:rsidR="00717120" w:rsidRPr="002D3FB5" w:rsidRDefault="00717120" w:rsidP="00DE6615">
      <w:pPr>
        <w:autoSpaceDE w:val="0"/>
        <w:autoSpaceDN w:val="0"/>
        <w:adjustRightInd w:val="0"/>
        <w:rPr>
          <w:rFonts w:ascii="Georgia" w:hAnsi="Georgia" w:cs="Georgia"/>
          <w:sz w:val="24"/>
        </w:rPr>
      </w:pPr>
    </w:p>
    <w:p w14:paraId="18C5DC6D" w14:textId="52ECAAD3" w:rsidR="00DE6615" w:rsidRDefault="00DE6615" w:rsidP="007D391A">
      <w:pPr>
        <w:autoSpaceDE w:val="0"/>
        <w:autoSpaceDN w:val="0"/>
        <w:adjustRightInd w:val="0"/>
        <w:ind w:left="1304"/>
        <w:rPr>
          <w:rFonts w:ascii="Georgia" w:hAnsi="Georgia" w:cs="Georgia"/>
          <w:sz w:val="24"/>
        </w:rPr>
      </w:pPr>
      <w:r>
        <w:rPr>
          <w:rFonts w:ascii="Georgia" w:hAnsi="Georgia" w:cs="Georgia"/>
          <w:sz w:val="24"/>
        </w:rPr>
        <w:t>Valtione</w:t>
      </w:r>
      <w:r w:rsidR="00717120">
        <w:rPr>
          <w:rFonts w:ascii="Georgia" w:hAnsi="Georgia" w:cs="Georgia"/>
          <w:sz w:val="24"/>
        </w:rPr>
        <w:t xml:space="preserve">uvoston asetuksessa rakennuksen </w:t>
      </w:r>
      <w:r>
        <w:rPr>
          <w:rFonts w:ascii="Georgia" w:hAnsi="Georgia" w:cs="Georgia"/>
          <w:sz w:val="24"/>
        </w:rPr>
        <w:t>esteettömyydestä (241/</w:t>
      </w:r>
      <w:proofErr w:type="gramStart"/>
      <w:r>
        <w:rPr>
          <w:rFonts w:ascii="Georgia" w:hAnsi="Georgia" w:cs="Georgia"/>
          <w:sz w:val="24"/>
        </w:rPr>
        <w:t>2017) ,</w:t>
      </w:r>
      <w:proofErr w:type="gramEnd"/>
      <w:r>
        <w:rPr>
          <w:rFonts w:ascii="Georgia" w:hAnsi="Georgia" w:cs="Georgia"/>
          <w:sz w:val="24"/>
        </w:rPr>
        <w:t xml:space="preserve"> sen 2 §</w:t>
      </w:r>
      <w:r w:rsidR="00717120">
        <w:rPr>
          <w:rFonts w:ascii="Georgia" w:hAnsi="Georgia" w:cs="Georgia"/>
          <w:sz w:val="24"/>
        </w:rPr>
        <w:t xml:space="preserve">:n mukaan: </w:t>
      </w:r>
      <w:r>
        <w:rPr>
          <w:rFonts w:ascii="Georgia" w:hAnsi="Georgia" w:cs="Georgia"/>
          <w:sz w:val="24"/>
        </w:rPr>
        <w:t>”Jos rakennusta varten on autopaikkoja, niistä riittävä</w:t>
      </w:r>
      <w:r w:rsidR="00717120">
        <w:rPr>
          <w:rFonts w:ascii="Georgia" w:hAnsi="Georgia" w:cs="Georgia"/>
          <w:sz w:val="24"/>
        </w:rPr>
        <w:t xml:space="preserve">n </w:t>
      </w:r>
      <w:r>
        <w:rPr>
          <w:rFonts w:ascii="Georgia" w:hAnsi="Georgia" w:cs="Georgia"/>
          <w:sz w:val="24"/>
        </w:rPr>
        <w:t>määrän, kuitenkin vähintää</w:t>
      </w:r>
      <w:r w:rsidR="00717120">
        <w:rPr>
          <w:rFonts w:ascii="Georgia" w:hAnsi="Georgia" w:cs="Georgia"/>
          <w:sz w:val="24"/>
        </w:rPr>
        <w:t xml:space="preserve">n yhden, on oltava tarkoitettu </w:t>
      </w:r>
      <w:r>
        <w:rPr>
          <w:rFonts w:ascii="Georgia" w:hAnsi="Georgia" w:cs="Georgia"/>
          <w:sz w:val="24"/>
        </w:rPr>
        <w:t>liikkumis- ja toimimisesteisen henkilön käyttöö</w:t>
      </w:r>
      <w:r w:rsidR="00717120">
        <w:rPr>
          <w:rFonts w:ascii="Georgia" w:hAnsi="Georgia" w:cs="Georgia"/>
          <w:sz w:val="24"/>
        </w:rPr>
        <w:t xml:space="preserve">n. </w:t>
      </w:r>
      <w:r>
        <w:rPr>
          <w:rFonts w:ascii="Georgia" w:hAnsi="Georgia" w:cs="Georgia"/>
          <w:sz w:val="24"/>
        </w:rPr>
        <w:t>Tällaisen autopaikan on oltava vähintää</w:t>
      </w:r>
      <w:r w:rsidR="00717120">
        <w:rPr>
          <w:rFonts w:ascii="Georgia" w:hAnsi="Georgia" w:cs="Georgia"/>
          <w:sz w:val="24"/>
        </w:rPr>
        <w:t xml:space="preserve">n 3 600 </w:t>
      </w:r>
      <w:r>
        <w:rPr>
          <w:rFonts w:ascii="Georgia" w:hAnsi="Georgia" w:cs="Georgia"/>
          <w:sz w:val="24"/>
        </w:rPr>
        <w:t>millimetriä leveä ja vähintään 5000 millimetriä pitkä</w:t>
      </w:r>
      <w:r w:rsidR="00717120">
        <w:rPr>
          <w:rFonts w:ascii="Georgia" w:hAnsi="Georgia" w:cs="Georgia"/>
          <w:sz w:val="24"/>
        </w:rPr>
        <w:t xml:space="preserve"> ja se </w:t>
      </w:r>
      <w:r>
        <w:rPr>
          <w:rFonts w:ascii="Georgia" w:hAnsi="Georgia" w:cs="Georgia"/>
          <w:sz w:val="24"/>
        </w:rPr>
        <w:t>on merkittävä liikkumisesteisen henkilön tunnuksella.”</w:t>
      </w:r>
    </w:p>
    <w:p w14:paraId="74091A2F" w14:textId="77777777" w:rsidR="008A131F" w:rsidRDefault="008A131F" w:rsidP="00DE6615">
      <w:pPr>
        <w:autoSpaceDE w:val="0"/>
        <w:autoSpaceDN w:val="0"/>
        <w:adjustRightInd w:val="0"/>
        <w:rPr>
          <w:rFonts w:ascii="Georgia" w:hAnsi="Georgia" w:cs="Georgia"/>
          <w:sz w:val="24"/>
        </w:rPr>
      </w:pPr>
    </w:p>
    <w:p w14:paraId="238707E8" w14:textId="6212FB00" w:rsidR="008A131F" w:rsidRPr="00CF5481" w:rsidRDefault="008A131F" w:rsidP="007D391A">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Vammaisneuvoston saaman palautteen ja vammaisneuvoston esteettömyyskatselmuksen havaintojen perusteella näyttää </w:t>
      </w:r>
      <w:proofErr w:type="spellStart"/>
      <w:r w:rsidRPr="00CF5481">
        <w:rPr>
          <w:rFonts w:ascii="Georgia" w:eastAsia="Times New Roman" w:hAnsi="Georgia" w:cs="Times New Roman"/>
          <w:sz w:val="24"/>
          <w:lang w:eastAsia="en-US"/>
        </w:rPr>
        <w:t>invapysäköintipaikkojen</w:t>
      </w:r>
      <w:proofErr w:type="spellEnd"/>
      <w:r w:rsidRPr="00CF5481">
        <w:rPr>
          <w:rFonts w:ascii="Georgia" w:eastAsia="Times New Roman" w:hAnsi="Georgia" w:cs="Times New Roman"/>
          <w:sz w:val="24"/>
          <w:lang w:eastAsia="en-US"/>
        </w:rPr>
        <w:t xml:space="preserve"> mitoituksissa ja merkinnöissä olevan tarvetta tehdä korjauksia.</w:t>
      </w:r>
    </w:p>
    <w:p w14:paraId="4D0EE666" w14:textId="01908480" w:rsidR="008E44CC" w:rsidRPr="004F664C" w:rsidRDefault="00DE6615" w:rsidP="007D391A">
      <w:pPr>
        <w:autoSpaceDE w:val="0"/>
        <w:autoSpaceDN w:val="0"/>
        <w:adjustRightInd w:val="0"/>
        <w:ind w:left="1304"/>
        <w:rPr>
          <w:rFonts w:ascii="Georgia" w:eastAsia="Times New Roman" w:hAnsi="Georgia" w:cs="Times New Roman"/>
          <w:sz w:val="24"/>
          <w:lang w:eastAsia="en-US"/>
        </w:rPr>
      </w:pPr>
      <w:r w:rsidRPr="004F664C">
        <w:rPr>
          <w:rFonts w:ascii="Georgia" w:hAnsi="Georgia" w:cs="Georgia"/>
          <w:sz w:val="24"/>
        </w:rPr>
        <w:t xml:space="preserve">Vammaisneuvosto </w:t>
      </w:r>
      <w:r w:rsidR="00DC4DD4" w:rsidRPr="004F664C">
        <w:rPr>
          <w:rFonts w:ascii="Georgia" w:hAnsi="Georgia" w:cs="Georgia"/>
          <w:sz w:val="24"/>
        </w:rPr>
        <w:t xml:space="preserve">esitti Imatran </w:t>
      </w:r>
      <w:r w:rsidRPr="004F664C">
        <w:rPr>
          <w:rFonts w:ascii="Georgia" w:hAnsi="Georgia" w:cs="Georgia"/>
          <w:sz w:val="24"/>
        </w:rPr>
        <w:t>kaupungin rakennusvalvonnalle tehtäväksi kartoittaa</w:t>
      </w:r>
      <w:r w:rsidR="00484683" w:rsidRPr="004F664C">
        <w:rPr>
          <w:rFonts w:ascii="Georgia" w:hAnsi="Georgia" w:cs="Georgia"/>
          <w:sz w:val="24"/>
        </w:rPr>
        <w:t xml:space="preserve"> </w:t>
      </w:r>
      <w:r w:rsidRPr="004F664C">
        <w:rPr>
          <w:rFonts w:ascii="Georgia" w:hAnsi="Georgia" w:cs="Georgia"/>
          <w:sz w:val="24"/>
        </w:rPr>
        <w:t xml:space="preserve">kaupungin ja yksityisten pysäköintialueiden </w:t>
      </w:r>
      <w:proofErr w:type="spellStart"/>
      <w:r w:rsidRPr="004F664C">
        <w:rPr>
          <w:rFonts w:ascii="Georgia" w:hAnsi="Georgia" w:cs="Georgia"/>
          <w:sz w:val="24"/>
        </w:rPr>
        <w:t>invapysäkö</w:t>
      </w:r>
      <w:r w:rsidR="00230744" w:rsidRPr="004F664C">
        <w:rPr>
          <w:rFonts w:ascii="Georgia" w:hAnsi="Georgia" w:cs="Georgia"/>
          <w:sz w:val="24"/>
        </w:rPr>
        <w:t>inti</w:t>
      </w:r>
      <w:r w:rsidRPr="004F664C">
        <w:rPr>
          <w:rFonts w:ascii="Georgia" w:hAnsi="Georgia" w:cs="Georgia"/>
          <w:sz w:val="24"/>
        </w:rPr>
        <w:t>paikkojen</w:t>
      </w:r>
      <w:proofErr w:type="spellEnd"/>
      <w:r w:rsidRPr="004F664C">
        <w:rPr>
          <w:rFonts w:ascii="Georgia" w:hAnsi="Georgia" w:cs="Georgia"/>
          <w:sz w:val="24"/>
        </w:rPr>
        <w:t xml:space="preserve"> mito</w:t>
      </w:r>
      <w:r w:rsidR="00DC4DD4" w:rsidRPr="004F664C">
        <w:rPr>
          <w:rFonts w:ascii="Georgia" w:hAnsi="Georgia" w:cs="Georgia"/>
          <w:sz w:val="24"/>
        </w:rPr>
        <w:t xml:space="preserve">itus ja velvoittaa vastuutahoja </w:t>
      </w:r>
      <w:r w:rsidRPr="004F664C">
        <w:rPr>
          <w:rFonts w:ascii="Georgia" w:hAnsi="Georgia" w:cs="Georgia"/>
          <w:sz w:val="24"/>
        </w:rPr>
        <w:t>tarvittaessa korjaamaan havaitut puutteet.</w:t>
      </w:r>
      <w:r w:rsidR="008A131F" w:rsidRPr="004F664C">
        <w:rPr>
          <w:rFonts w:ascii="Georgia" w:hAnsi="Georgia" w:cs="Georgia"/>
          <w:sz w:val="24"/>
        </w:rPr>
        <w:t xml:space="preserve"> </w:t>
      </w:r>
      <w:r w:rsidR="00DB790C" w:rsidRPr="004F664C">
        <w:rPr>
          <w:rFonts w:ascii="Georgia" w:eastAsia="Times New Roman" w:hAnsi="Georgia" w:cs="Times New Roman"/>
          <w:sz w:val="24"/>
          <w:lang w:eastAsia="en-US"/>
        </w:rPr>
        <w:t xml:space="preserve">Myös Ruokolahden ja Rautjärven </w:t>
      </w:r>
      <w:proofErr w:type="spellStart"/>
      <w:r w:rsidR="00DB790C" w:rsidRPr="004F664C">
        <w:rPr>
          <w:rFonts w:ascii="Georgia" w:eastAsia="Times New Roman" w:hAnsi="Georgia" w:cs="Times New Roman"/>
          <w:sz w:val="24"/>
          <w:lang w:eastAsia="en-US"/>
        </w:rPr>
        <w:t>invapysäköintipaikat</w:t>
      </w:r>
      <w:proofErr w:type="spellEnd"/>
      <w:r w:rsidR="00DB790C" w:rsidRPr="004F664C">
        <w:rPr>
          <w:rFonts w:ascii="Georgia" w:eastAsia="Times New Roman" w:hAnsi="Georgia" w:cs="Times New Roman"/>
          <w:sz w:val="24"/>
          <w:lang w:eastAsia="en-US"/>
        </w:rPr>
        <w:t xml:space="preserve"> otetaan mukaan katselmukseen. Kuntien edustajat hoitavat asiaa omassa kunnassaan. </w:t>
      </w:r>
    </w:p>
    <w:p w14:paraId="64D1AB8E" w14:textId="77777777" w:rsidR="00352040" w:rsidRPr="00DC4DD4" w:rsidRDefault="00352040" w:rsidP="00DC4DD4">
      <w:pPr>
        <w:autoSpaceDE w:val="0"/>
        <w:autoSpaceDN w:val="0"/>
        <w:adjustRightInd w:val="0"/>
        <w:rPr>
          <w:rFonts w:ascii="Georgia" w:hAnsi="Georgia" w:cs="Georgia"/>
          <w:sz w:val="24"/>
        </w:rPr>
      </w:pPr>
    </w:p>
    <w:p w14:paraId="50B3B2E6" w14:textId="58AE35AB" w:rsidR="00DE6615" w:rsidRPr="00406475" w:rsidRDefault="00DC4DD4" w:rsidP="00DE6615">
      <w:pPr>
        <w:rPr>
          <w:rFonts w:ascii="Georgia" w:hAnsi="Georgia" w:cs="Arial"/>
          <w:b/>
          <w:sz w:val="24"/>
          <w:szCs w:val="22"/>
        </w:rPr>
      </w:pPr>
      <w:r w:rsidRPr="00406475">
        <w:rPr>
          <w:rFonts w:ascii="Georgia" w:hAnsi="Georgia" w:cs="Arial"/>
          <w:b/>
          <w:sz w:val="24"/>
          <w:szCs w:val="22"/>
        </w:rPr>
        <w:t>Lausunnot</w:t>
      </w:r>
    </w:p>
    <w:p w14:paraId="7DA25BF1" w14:textId="77777777" w:rsidR="00DC4DD4" w:rsidRDefault="00DC4DD4" w:rsidP="00DE6615">
      <w:pPr>
        <w:rPr>
          <w:rFonts w:ascii="Georgia" w:hAnsi="Georgia" w:cs="Arial"/>
          <w:szCs w:val="22"/>
        </w:rPr>
      </w:pPr>
    </w:p>
    <w:p w14:paraId="5CF76F2B" w14:textId="1499C718" w:rsidR="00613D5D" w:rsidRPr="00613D5D" w:rsidRDefault="00613D5D" w:rsidP="00AC6A04">
      <w:pPr>
        <w:spacing w:after="200"/>
        <w:ind w:left="1304"/>
        <w:rPr>
          <w:rFonts w:ascii="Georgia" w:eastAsia="Calibri" w:hAnsi="Georgia" w:cs="Times New Roman"/>
          <w:b/>
          <w:bCs/>
          <w:sz w:val="24"/>
        </w:rPr>
      </w:pPr>
      <w:r w:rsidRPr="00613D5D">
        <w:rPr>
          <w:rFonts w:ascii="Georgia" w:eastAsia="Calibri" w:hAnsi="Georgia" w:cs="Times New Roman"/>
          <w:b/>
          <w:bCs/>
          <w:sz w:val="24"/>
        </w:rPr>
        <w:t>Lausunto</w:t>
      </w:r>
      <w:r w:rsidR="00303BF6">
        <w:rPr>
          <w:rFonts w:ascii="Georgia" w:eastAsia="Calibri" w:hAnsi="Georgia" w:cs="Times New Roman"/>
          <w:b/>
          <w:bCs/>
          <w:sz w:val="24"/>
        </w:rPr>
        <w:t>pyyntö</w:t>
      </w:r>
      <w:r w:rsidRPr="00613D5D">
        <w:rPr>
          <w:rFonts w:ascii="Georgia" w:eastAsia="Calibri" w:hAnsi="Georgia" w:cs="Times New Roman"/>
          <w:b/>
          <w:bCs/>
          <w:sz w:val="24"/>
        </w:rPr>
        <w:t xml:space="preserve"> kaavaluonnoksista</w:t>
      </w:r>
    </w:p>
    <w:p w14:paraId="2A719071" w14:textId="633AC41F" w:rsidR="00DE6615" w:rsidRPr="00DE6615" w:rsidRDefault="00DE6615" w:rsidP="00AC6A04">
      <w:pPr>
        <w:spacing w:after="200"/>
        <w:ind w:left="1304"/>
        <w:rPr>
          <w:rFonts w:ascii="Georgia" w:eastAsia="Calibri" w:hAnsi="Georgia" w:cs="Times New Roman"/>
          <w:bCs/>
          <w:sz w:val="24"/>
        </w:rPr>
      </w:pPr>
      <w:r w:rsidRPr="00DE6615">
        <w:rPr>
          <w:rFonts w:ascii="Georgia" w:eastAsia="Calibri" w:hAnsi="Georgia" w:cs="Times New Roman"/>
          <w:bCs/>
          <w:sz w:val="24"/>
        </w:rPr>
        <w:t xml:space="preserve">Kaupunkisuunnittelu </w:t>
      </w:r>
      <w:r w:rsidR="00B858AC">
        <w:rPr>
          <w:rFonts w:ascii="Georgia" w:eastAsia="Calibri" w:hAnsi="Georgia" w:cs="Times New Roman"/>
          <w:bCs/>
          <w:sz w:val="24"/>
        </w:rPr>
        <w:t xml:space="preserve">pyysi vammaisneuvoston lausunnot </w:t>
      </w:r>
      <w:r w:rsidRPr="00DE6615">
        <w:rPr>
          <w:rFonts w:ascii="Georgia" w:eastAsia="Calibri" w:hAnsi="Georgia" w:cs="Times New Roman"/>
          <w:bCs/>
          <w:sz w:val="24"/>
        </w:rPr>
        <w:t xml:space="preserve">alla olevista kaavaluonnoksista. </w:t>
      </w:r>
    </w:p>
    <w:p w14:paraId="61BEFCF1" w14:textId="77777777" w:rsidR="00DE6615" w:rsidRPr="00DE6615" w:rsidRDefault="00DE6615" w:rsidP="00AC6A04">
      <w:pPr>
        <w:spacing w:after="200"/>
        <w:ind w:left="1304"/>
        <w:rPr>
          <w:rFonts w:ascii="Georgia" w:eastAsia="Calibri" w:hAnsi="Georgia" w:cs="Times New Roman"/>
          <w:bCs/>
          <w:sz w:val="24"/>
        </w:rPr>
      </w:pPr>
      <w:r w:rsidRPr="00DE6615">
        <w:rPr>
          <w:rFonts w:ascii="Georgia" w:eastAsia="Calibri" w:hAnsi="Georgia" w:cs="Times New Roman"/>
          <w:bCs/>
          <w:sz w:val="24"/>
        </w:rPr>
        <w:t xml:space="preserve">1.) Kaupunginosa 12 Imatrankoski asemakaavan muutos 1082, </w:t>
      </w:r>
      <w:proofErr w:type="spellStart"/>
      <w:r w:rsidRPr="00DE6615">
        <w:rPr>
          <w:rFonts w:ascii="Georgia" w:eastAsia="Calibri" w:hAnsi="Georgia" w:cs="Times New Roman"/>
          <w:bCs/>
          <w:sz w:val="24"/>
        </w:rPr>
        <w:t>Torkkelinkatu</w:t>
      </w:r>
      <w:proofErr w:type="spellEnd"/>
      <w:r w:rsidRPr="00DE6615">
        <w:rPr>
          <w:rFonts w:ascii="Georgia" w:eastAsia="Calibri" w:hAnsi="Georgia" w:cs="Times New Roman"/>
          <w:bCs/>
          <w:sz w:val="24"/>
        </w:rPr>
        <w:t xml:space="preserve">-Kerhokeskus </w:t>
      </w:r>
      <w:proofErr w:type="spellStart"/>
      <w:r w:rsidRPr="00DE6615">
        <w:rPr>
          <w:rFonts w:ascii="Georgia" w:eastAsia="Calibri" w:hAnsi="Georgia" w:cs="Times New Roman"/>
          <w:bCs/>
          <w:sz w:val="24"/>
        </w:rPr>
        <w:t>Koskis</w:t>
      </w:r>
      <w:proofErr w:type="spellEnd"/>
      <w:r w:rsidRPr="00DE6615">
        <w:rPr>
          <w:rFonts w:ascii="Georgia" w:eastAsia="Calibri" w:hAnsi="Georgia" w:cs="Times New Roman"/>
          <w:bCs/>
          <w:sz w:val="24"/>
        </w:rPr>
        <w:t> </w:t>
      </w:r>
    </w:p>
    <w:p w14:paraId="0385F3FC" w14:textId="77777777" w:rsidR="00DE6615" w:rsidRPr="00DE6615" w:rsidRDefault="00DE6615" w:rsidP="00AC6A04">
      <w:pPr>
        <w:ind w:left="1304"/>
        <w:rPr>
          <w:rFonts w:ascii="Georgia" w:eastAsia="Calibri" w:hAnsi="Georgia" w:cs="Times New Roman"/>
          <w:sz w:val="24"/>
        </w:rPr>
      </w:pPr>
      <w:r w:rsidRPr="00DE6615">
        <w:rPr>
          <w:rFonts w:ascii="Georgia" w:eastAsia="Calibri" w:hAnsi="Georgia" w:cs="Times New Roman"/>
          <w:bCs/>
          <w:sz w:val="24"/>
        </w:rPr>
        <w:t>2.)K</w:t>
      </w:r>
      <w:r w:rsidRPr="00DE6615">
        <w:rPr>
          <w:rFonts w:ascii="Georgia" w:eastAsia="Calibri" w:hAnsi="Georgia" w:cs="Times New Roman"/>
          <w:sz w:val="24"/>
        </w:rPr>
        <w:t>aupunginosa 32 Korvenkanta asemakaavan muutos 1091, Korvenkannan yritysalue</w:t>
      </w:r>
    </w:p>
    <w:p w14:paraId="6822F939" w14:textId="77777777" w:rsidR="00DE6615" w:rsidRPr="00DE6615" w:rsidRDefault="00DE6615" w:rsidP="00DE6615">
      <w:pPr>
        <w:rPr>
          <w:rFonts w:ascii="Georgia" w:eastAsia="Calibri" w:hAnsi="Georgia" w:cs="Times New Roman"/>
          <w:sz w:val="24"/>
        </w:rPr>
      </w:pPr>
    </w:p>
    <w:p w14:paraId="5C563497" w14:textId="77777777" w:rsidR="00DE6615" w:rsidRPr="00DE6615" w:rsidRDefault="00DE6615" w:rsidP="00AC6A04">
      <w:pPr>
        <w:ind w:left="1304"/>
        <w:rPr>
          <w:rFonts w:ascii="Georgia" w:eastAsia="Calibri" w:hAnsi="Georgia" w:cs="Times New Roman"/>
          <w:sz w:val="24"/>
        </w:rPr>
      </w:pPr>
      <w:r w:rsidRPr="00DE6615">
        <w:rPr>
          <w:rFonts w:ascii="Georgia" w:eastAsia="Calibri" w:hAnsi="Georgia" w:cs="Times New Roman"/>
          <w:sz w:val="24"/>
        </w:rPr>
        <w:t xml:space="preserve">3.) Kaupunginosa 33 Karhumäki asemakaavan muutos 1092, </w:t>
      </w:r>
      <w:proofErr w:type="spellStart"/>
      <w:r w:rsidRPr="00DE6615">
        <w:rPr>
          <w:rFonts w:ascii="Georgia" w:eastAsia="Calibri" w:hAnsi="Georgia" w:cs="Times New Roman"/>
          <w:sz w:val="24"/>
        </w:rPr>
        <w:t>Tainionkosken</w:t>
      </w:r>
      <w:proofErr w:type="spellEnd"/>
      <w:r w:rsidRPr="00DE6615">
        <w:rPr>
          <w:rFonts w:ascii="Georgia" w:eastAsia="Calibri" w:hAnsi="Georgia" w:cs="Times New Roman"/>
          <w:sz w:val="24"/>
        </w:rPr>
        <w:t xml:space="preserve"> päiväkodin laajennus</w:t>
      </w:r>
    </w:p>
    <w:p w14:paraId="722C5BEB" w14:textId="77777777" w:rsidR="00DE6615" w:rsidRPr="00DE6615" w:rsidRDefault="00DE6615" w:rsidP="00DE6615">
      <w:pPr>
        <w:rPr>
          <w:rFonts w:ascii="Georgia" w:eastAsia="Calibri" w:hAnsi="Georgia" w:cs="Times New Roman"/>
          <w:sz w:val="24"/>
        </w:rPr>
      </w:pPr>
    </w:p>
    <w:p w14:paraId="32EF24C3" w14:textId="778EB2EF" w:rsidR="00DE6615" w:rsidRDefault="000A4EEA" w:rsidP="00AC6A04">
      <w:pPr>
        <w:spacing w:after="200"/>
        <w:ind w:left="1304"/>
        <w:rPr>
          <w:rFonts w:ascii="Georgia" w:eastAsia="Times New Roman" w:hAnsi="Georgia" w:cs="Times New Roman"/>
          <w:sz w:val="24"/>
          <w:lang w:eastAsia="en-US"/>
        </w:rPr>
      </w:pPr>
      <w:r>
        <w:rPr>
          <w:rFonts w:ascii="Georgia" w:eastAsia="Times New Roman" w:hAnsi="Georgia" w:cs="Times New Roman"/>
          <w:sz w:val="24"/>
          <w:lang w:eastAsia="en-US"/>
        </w:rPr>
        <w:t xml:space="preserve">Vammaisneuvosto merkitsi </w:t>
      </w:r>
      <w:r w:rsidR="00DE4915" w:rsidRPr="00DE4915">
        <w:rPr>
          <w:rFonts w:ascii="Georgia" w:eastAsia="Times New Roman" w:hAnsi="Georgia" w:cs="Times New Roman"/>
          <w:sz w:val="24"/>
          <w:lang w:eastAsia="en-US"/>
        </w:rPr>
        <w:t xml:space="preserve">saapuneet lausuntopyynnöt </w:t>
      </w:r>
      <w:r w:rsidR="00DE6615" w:rsidRPr="00DE6615">
        <w:rPr>
          <w:rFonts w:ascii="Georgia" w:eastAsia="Times New Roman" w:hAnsi="Georgia" w:cs="Times New Roman"/>
          <w:sz w:val="24"/>
          <w:lang w:eastAsia="en-US"/>
        </w:rPr>
        <w:t>tiedoksi.</w:t>
      </w:r>
      <w:r>
        <w:rPr>
          <w:rFonts w:ascii="Georgia" w:eastAsia="Times New Roman" w:hAnsi="Georgia" w:cs="Times New Roman"/>
          <w:sz w:val="24"/>
          <w:lang w:eastAsia="en-US"/>
        </w:rPr>
        <w:t xml:space="preserve"> Vammaisneuvosto totesi,</w:t>
      </w:r>
      <w:r w:rsidR="00DE6615" w:rsidRPr="00DE6615">
        <w:rPr>
          <w:rFonts w:ascii="Georgia" w:eastAsia="Times New Roman" w:hAnsi="Georgia" w:cs="Times New Roman"/>
          <w:sz w:val="24"/>
          <w:lang w:eastAsia="en-US"/>
        </w:rPr>
        <w:t xml:space="preserve"> että vammaisneuvosto ei ota lausunnolle tulleisiin kaavaluonnoksiin kantaa </w:t>
      </w:r>
      <w:r w:rsidR="001C4CEB">
        <w:rPr>
          <w:rFonts w:ascii="Georgia" w:eastAsia="Times New Roman" w:hAnsi="Georgia" w:cs="Times New Roman"/>
          <w:sz w:val="24"/>
          <w:lang w:eastAsia="en-US"/>
        </w:rPr>
        <w:t>t</w:t>
      </w:r>
      <w:r w:rsidR="00DE6615" w:rsidRPr="00DE6615">
        <w:rPr>
          <w:rFonts w:ascii="Georgia" w:eastAsia="Times New Roman" w:hAnsi="Georgia" w:cs="Times New Roman"/>
          <w:sz w:val="24"/>
          <w:lang w:eastAsia="en-US"/>
        </w:rPr>
        <w:t>ässä kohtaa.</w:t>
      </w:r>
    </w:p>
    <w:p w14:paraId="59A263DD" w14:textId="77777777" w:rsidR="00AC6A04" w:rsidRDefault="00AC6A04" w:rsidP="00AC6A04">
      <w:pPr>
        <w:spacing w:after="200"/>
        <w:ind w:left="1304"/>
        <w:rPr>
          <w:rFonts w:ascii="Georgia" w:eastAsia="Times New Roman" w:hAnsi="Georgia" w:cs="Times New Roman"/>
          <w:sz w:val="24"/>
          <w:lang w:eastAsia="en-US"/>
        </w:rPr>
      </w:pPr>
    </w:p>
    <w:p w14:paraId="45DDF053" w14:textId="77777777" w:rsidR="00AC6A04" w:rsidRPr="00DE6615" w:rsidRDefault="00AC6A04" w:rsidP="00AC6A04">
      <w:pPr>
        <w:spacing w:after="200"/>
        <w:ind w:left="1304"/>
        <w:rPr>
          <w:rFonts w:ascii="Georgia" w:eastAsia="Times New Roman" w:hAnsi="Georgia" w:cs="Times New Roman"/>
          <w:sz w:val="24"/>
          <w:lang w:eastAsia="en-US"/>
        </w:rPr>
      </w:pPr>
    </w:p>
    <w:p w14:paraId="6E54A253" w14:textId="51FE3DEC" w:rsidR="00DE6615" w:rsidRPr="00806AAA" w:rsidRDefault="00DE6615" w:rsidP="00AC6A04">
      <w:pPr>
        <w:autoSpaceDE w:val="0"/>
        <w:autoSpaceDN w:val="0"/>
        <w:adjustRightInd w:val="0"/>
        <w:ind w:left="1304"/>
        <w:rPr>
          <w:rFonts w:ascii="Georgia" w:hAnsi="Georgia" w:cs="Georgia-Bold"/>
          <w:b/>
          <w:bCs/>
          <w:sz w:val="24"/>
        </w:rPr>
      </w:pPr>
      <w:r w:rsidRPr="00806AAA">
        <w:rPr>
          <w:rFonts w:ascii="Georgia" w:hAnsi="Georgia" w:cs="Georgia-Bold"/>
          <w:b/>
          <w:bCs/>
          <w:sz w:val="24"/>
        </w:rPr>
        <w:lastRenderedPageBreak/>
        <w:t>Lau</w:t>
      </w:r>
      <w:r w:rsidR="0060577A" w:rsidRPr="00806AAA">
        <w:rPr>
          <w:rFonts w:ascii="Georgia" w:hAnsi="Georgia" w:cs="Georgia-Bold"/>
          <w:b/>
          <w:bCs/>
          <w:sz w:val="24"/>
        </w:rPr>
        <w:t xml:space="preserve">sunto </w:t>
      </w:r>
      <w:r w:rsidR="0048532C" w:rsidRPr="00806AAA">
        <w:rPr>
          <w:rFonts w:ascii="Georgia" w:hAnsi="Georgia" w:cs="Georgia-Bold"/>
          <w:b/>
          <w:bCs/>
          <w:sz w:val="24"/>
        </w:rPr>
        <w:t>Simpele-</w:t>
      </w:r>
      <w:proofErr w:type="spellStart"/>
      <w:r w:rsidR="0048532C" w:rsidRPr="00806AAA">
        <w:rPr>
          <w:rFonts w:ascii="Georgia" w:hAnsi="Georgia" w:cs="Georgia-Bold"/>
          <w:b/>
          <w:bCs/>
          <w:sz w:val="24"/>
        </w:rPr>
        <w:t>Änkilä</w:t>
      </w:r>
      <w:proofErr w:type="spellEnd"/>
      <w:r w:rsidR="0048532C" w:rsidRPr="00806AAA">
        <w:rPr>
          <w:rFonts w:ascii="Georgia" w:hAnsi="Georgia" w:cs="Georgia-Bold"/>
          <w:b/>
          <w:bCs/>
          <w:sz w:val="24"/>
        </w:rPr>
        <w:t xml:space="preserve"> osayleiskaavan muutoksen ja </w:t>
      </w:r>
      <w:r w:rsidRPr="00806AAA">
        <w:rPr>
          <w:rFonts w:ascii="Georgia" w:hAnsi="Georgia" w:cs="Georgia-Bold"/>
          <w:b/>
          <w:bCs/>
          <w:sz w:val="24"/>
        </w:rPr>
        <w:t>laaj</w:t>
      </w:r>
      <w:r w:rsidR="0048532C" w:rsidRPr="00806AAA">
        <w:rPr>
          <w:rFonts w:ascii="Georgia" w:hAnsi="Georgia" w:cs="Georgia-Bold"/>
          <w:b/>
          <w:bCs/>
          <w:sz w:val="24"/>
        </w:rPr>
        <w:t xml:space="preserve">ennuksen </w:t>
      </w:r>
      <w:r w:rsidRPr="00806AAA">
        <w:rPr>
          <w:rFonts w:ascii="Georgia" w:hAnsi="Georgia" w:cs="Georgia-Bold"/>
          <w:b/>
          <w:bCs/>
          <w:sz w:val="24"/>
        </w:rPr>
        <w:t>kaavaluonnoksesta</w:t>
      </w:r>
    </w:p>
    <w:p w14:paraId="343BB33E" w14:textId="77777777" w:rsidR="0048532C" w:rsidRDefault="0048532C" w:rsidP="00DE6615">
      <w:pPr>
        <w:autoSpaceDE w:val="0"/>
        <w:autoSpaceDN w:val="0"/>
        <w:adjustRightInd w:val="0"/>
        <w:rPr>
          <w:rFonts w:ascii="Georgia-Bold" w:hAnsi="Georgia-Bold" w:cs="Georgia-Bold"/>
          <w:b/>
          <w:bCs/>
          <w:sz w:val="24"/>
        </w:rPr>
      </w:pPr>
    </w:p>
    <w:p w14:paraId="0BD5896F" w14:textId="77E68B3F" w:rsidR="00DE6615" w:rsidRDefault="00DE6615" w:rsidP="00AC6A04">
      <w:pPr>
        <w:autoSpaceDE w:val="0"/>
        <w:autoSpaceDN w:val="0"/>
        <w:adjustRightInd w:val="0"/>
        <w:ind w:left="1304"/>
        <w:rPr>
          <w:rFonts w:ascii="Georgia" w:hAnsi="Georgia" w:cs="Georgia"/>
          <w:sz w:val="24"/>
        </w:rPr>
      </w:pPr>
      <w:r>
        <w:rPr>
          <w:rFonts w:ascii="Georgia" w:hAnsi="Georgia" w:cs="Georgia"/>
          <w:sz w:val="24"/>
        </w:rPr>
        <w:t xml:space="preserve">Rautjärven kunnanhallitus </w:t>
      </w:r>
      <w:r w:rsidR="0048532C">
        <w:rPr>
          <w:rFonts w:ascii="Georgia" w:hAnsi="Georgia" w:cs="Georgia"/>
          <w:sz w:val="24"/>
        </w:rPr>
        <w:t xml:space="preserve">pyysi </w:t>
      </w:r>
      <w:r>
        <w:rPr>
          <w:rFonts w:ascii="Georgia" w:hAnsi="Georgia" w:cs="Georgia"/>
          <w:sz w:val="24"/>
        </w:rPr>
        <w:t>vammaisneuvoston lausuntoa Simpele-</w:t>
      </w:r>
      <w:proofErr w:type="spellStart"/>
      <w:r>
        <w:rPr>
          <w:rFonts w:ascii="Georgia" w:hAnsi="Georgia" w:cs="Georgia"/>
          <w:sz w:val="24"/>
        </w:rPr>
        <w:t>Änkilä</w:t>
      </w:r>
      <w:proofErr w:type="spellEnd"/>
      <w:r w:rsidR="00AC6A04">
        <w:rPr>
          <w:rFonts w:ascii="Georgia" w:hAnsi="Georgia" w:cs="Georgia"/>
          <w:sz w:val="24"/>
        </w:rPr>
        <w:t xml:space="preserve"> </w:t>
      </w:r>
      <w:r>
        <w:rPr>
          <w:rFonts w:ascii="Georgia" w:hAnsi="Georgia" w:cs="Georgia"/>
          <w:sz w:val="24"/>
        </w:rPr>
        <w:t>osayleisk</w:t>
      </w:r>
      <w:r w:rsidR="0048532C">
        <w:rPr>
          <w:rFonts w:ascii="Georgia" w:hAnsi="Georgia" w:cs="Georgia"/>
          <w:sz w:val="24"/>
        </w:rPr>
        <w:t xml:space="preserve">aavan muutoksen ja laajennuksen </w:t>
      </w:r>
      <w:r>
        <w:rPr>
          <w:rFonts w:ascii="Georgia" w:hAnsi="Georgia" w:cs="Georgia"/>
          <w:sz w:val="24"/>
        </w:rPr>
        <w:t>kaavaluonnoksesta</w:t>
      </w:r>
      <w:r w:rsidR="0048532C">
        <w:rPr>
          <w:rFonts w:ascii="Georgia" w:hAnsi="Georgia" w:cs="Georgia"/>
          <w:sz w:val="24"/>
        </w:rPr>
        <w:t xml:space="preserve">. </w:t>
      </w:r>
      <w:r>
        <w:rPr>
          <w:rFonts w:ascii="Georgia" w:hAnsi="Georgia" w:cs="Georgia"/>
          <w:sz w:val="24"/>
        </w:rPr>
        <w:t>Rautjärven kunnan ja Rautjärven järjestö</w:t>
      </w:r>
      <w:r w:rsidR="009D5787">
        <w:rPr>
          <w:rFonts w:ascii="Georgia" w:hAnsi="Georgia" w:cs="Georgia"/>
          <w:sz w:val="24"/>
        </w:rPr>
        <w:t>jen edustajien</w:t>
      </w:r>
      <w:r w:rsidR="0048532C">
        <w:rPr>
          <w:rFonts w:ascii="Georgia" w:hAnsi="Georgia" w:cs="Georgia"/>
          <w:sz w:val="24"/>
        </w:rPr>
        <w:t xml:space="preserve"> </w:t>
      </w:r>
      <w:r w:rsidR="009D5787">
        <w:rPr>
          <w:rFonts w:ascii="Georgia" w:hAnsi="Georgia" w:cs="Georgia"/>
          <w:sz w:val="24"/>
        </w:rPr>
        <w:t>paikallistuntemuksen pohjalta vammaisneuvosto nosti lausunnossaan esille</w:t>
      </w:r>
      <w:r w:rsidR="00522729">
        <w:rPr>
          <w:rFonts w:ascii="Georgia" w:hAnsi="Georgia" w:cs="Georgia"/>
          <w:sz w:val="24"/>
        </w:rPr>
        <w:t xml:space="preserve"> seuraavat asiat:</w:t>
      </w:r>
      <w:r w:rsidR="009D5787">
        <w:rPr>
          <w:rFonts w:ascii="Georgia" w:hAnsi="Georgia" w:cs="Georgia"/>
          <w:sz w:val="24"/>
        </w:rPr>
        <w:t xml:space="preserve"> </w:t>
      </w:r>
    </w:p>
    <w:p w14:paraId="1EB0053E" w14:textId="77777777" w:rsidR="009D5787" w:rsidRDefault="009D5787" w:rsidP="00DE6615">
      <w:pPr>
        <w:autoSpaceDE w:val="0"/>
        <w:autoSpaceDN w:val="0"/>
        <w:adjustRightInd w:val="0"/>
        <w:rPr>
          <w:rFonts w:ascii="Georgia" w:hAnsi="Georgia" w:cs="Georgia"/>
          <w:sz w:val="24"/>
        </w:rPr>
      </w:pPr>
    </w:p>
    <w:p w14:paraId="5AE01679" w14:textId="77777777" w:rsidR="00DE6615" w:rsidRDefault="00DE6615" w:rsidP="00AC6A04">
      <w:pPr>
        <w:autoSpaceDE w:val="0"/>
        <w:autoSpaceDN w:val="0"/>
        <w:adjustRightInd w:val="0"/>
        <w:ind w:left="1304"/>
        <w:rPr>
          <w:rFonts w:ascii="Georgia" w:hAnsi="Georgia" w:cs="Georgia"/>
          <w:sz w:val="24"/>
        </w:rPr>
      </w:pPr>
      <w:proofErr w:type="gramStart"/>
      <w:r>
        <w:rPr>
          <w:rFonts w:ascii="Georgia" w:hAnsi="Georgia" w:cs="Georgia"/>
          <w:sz w:val="24"/>
        </w:rPr>
        <w:t>-</w:t>
      </w:r>
      <w:proofErr w:type="gramEnd"/>
      <w:r>
        <w:rPr>
          <w:rFonts w:ascii="Georgia" w:hAnsi="Georgia" w:cs="Georgia"/>
          <w:sz w:val="24"/>
        </w:rPr>
        <w:t xml:space="preserve"> kevyen liikenteen liikkumisen turvallisuus</w:t>
      </w:r>
    </w:p>
    <w:p w14:paraId="61CB0363" w14:textId="77777777" w:rsidR="00DE6615" w:rsidRDefault="00DE6615" w:rsidP="00AC6A04">
      <w:pPr>
        <w:autoSpaceDE w:val="0"/>
        <w:autoSpaceDN w:val="0"/>
        <w:adjustRightInd w:val="0"/>
        <w:ind w:left="1304"/>
        <w:rPr>
          <w:rFonts w:ascii="Georgia" w:hAnsi="Georgia" w:cs="Georgia"/>
          <w:sz w:val="24"/>
        </w:rPr>
      </w:pPr>
      <w:proofErr w:type="gramStart"/>
      <w:r>
        <w:rPr>
          <w:rFonts w:ascii="Georgia" w:hAnsi="Georgia" w:cs="Georgia"/>
          <w:sz w:val="24"/>
        </w:rPr>
        <w:t>-</w:t>
      </w:r>
      <w:proofErr w:type="gramEnd"/>
      <w:r>
        <w:rPr>
          <w:rFonts w:ascii="Georgia" w:hAnsi="Georgia" w:cs="Georgia"/>
          <w:sz w:val="24"/>
        </w:rPr>
        <w:t xml:space="preserve"> riittävästä valaistuksesta huolehtiminen</w:t>
      </w:r>
    </w:p>
    <w:p w14:paraId="444DC83A" w14:textId="77777777" w:rsidR="00DE6615" w:rsidRDefault="00DE6615" w:rsidP="00AC6A04">
      <w:pPr>
        <w:autoSpaceDE w:val="0"/>
        <w:autoSpaceDN w:val="0"/>
        <w:adjustRightInd w:val="0"/>
        <w:ind w:left="1304"/>
        <w:rPr>
          <w:rFonts w:ascii="Georgia" w:hAnsi="Georgia" w:cs="Georgia"/>
          <w:sz w:val="24"/>
        </w:rPr>
      </w:pPr>
      <w:proofErr w:type="gramStart"/>
      <w:r>
        <w:rPr>
          <w:rFonts w:ascii="Georgia" w:hAnsi="Georgia" w:cs="Georgia"/>
          <w:sz w:val="24"/>
        </w:rPr>
        <w:t>-</w:t>
      </w:r>
      <w:proofErr w:type="gramEnd"/>
      <w:r>
        <w:rPr>
          <w:rFonts w:ascii="Georgia" w:hAnsi="Georgia" w:cs="Georgia"/>
          <w:sz w:val="24"/>
        </w:rPr>
        <w:t xml:space="preserve"> talvikunnossapidosta huolehtiminen</w:t>
      </w:r>
    </w:p>
    <w:p w14:paraId="77073C0C" w14:textId="77777777" w:rsidR="00DE6615" w:rsidRDefault="00DE6615" w:rsidP="00AC6A04">
      <w:pPr>
        <w:autoSpaceDE w:val="0"/>
        <w:autoSpaceDN w:val="0"/>
        <w:adjustRightInd w:val="0"/>
        <w:ind w:left="1304"/>
        <w:rPr>
          <w:rFonts w:ascii="Georgia" w:hAnsi="Georgia" w:cs="Georgia"/>
          <w:sz w:val="24"/>
        </w:rPr>
      </w:pPr>
      <w:proofErr w:type="gramStart"/>
      <w:r>
        <w:rPr>
          <w:rFonts w:ascii="Georgia" w:hAnsi="Georgia" w:cs="Georgia"/>
          <w:sz w:val="24"/>
        </w:rPr>
        <w:t>-</w:t>
      </w:r>
      <w:proofErr w:type="gramEnd"/>
      <w:r>
        <w:rPr>
          <w:rFonts w:ascii="Georgia" w:hAnsi="Georgia" w:cs="Georgia"/>
          <w:sz w:val="24"/>
        </w:rPr>
        <w:t xml:space="preserve"> teiden turvallisesta ylittämisestä huolehtiminen</w:t>
      </w:r>
    </w:p>
    <w:p w14:paraId="581514E1" w14:textId="53CABDAC" w:rsidR="00B77B99" w:rsidRDefault="00DE6615" w:rsidP="00AC6A04">
      <w:pPr>
        <w:autoSpaceDE w:val="0"/>
        <w:autoSpaceDN w:val="0"/>
        <w:adjustRightInd w:val="0"/>
        <w:ind w:left="1304"/>
        <w:rPr>
          <w:rFonts w:ascii="Georgia" w:hAnsi="Georgia" w:cs="Georgia"/>
          <w:sz w:val="24"/>
        </w:rPr>
      </w:pPr>
      <w:proofErr w:type="gramStart"/>
      <w:r>
        <w:rPr>
          <w:rFonts w:ascii="Georgia" w:hAnsi="Georgia" w:cs="Georgia"/>
          <w:sz w:val="24"/>
        </w:rPr>
        <w:t>-</w:t>
      </w:r>
      <w:proofErr w:type="gramEnd"/>
      <w:r>
        <w:rPr>
          <w:rFonts w:ascii="Georgia" w:hAnsi="Georgia" w:cs="Georgia"/>
          <w:sz w:val="24"/>
        </w:rPr>
        <w:t xml:space="preserve"> varmistaa rautatieasemalle esteetö</w:t>
      </w:r>
      <w:r w:rsidR="001A6AE3">
        <w:rPr>
          <w:rFonts w:ascii="Georgia" w:hAnsi="Georgia" w:cs="Georgia"/>
          <w:sz w:val="24"/>
        </w:rPr>
        <w:t xml:space="preserve">n liikkuminen </w:t>
      </w:r>
      <w:r>
        <w:rPr>
          <w:rFonts w:ascii="Georgia" w:hAnsi="Georgia" w:cs="Georgia"/>
          <w:sz w:val="24"/>
        </w:rPr>
        <w:t>Vt6:n ali alikulkutunnelin kautta ja</w:t>
      </w:r>
      <w:r w:rsidR="00AC6A04">
        <w:rPr>
          <w:rFonts w:ascii="Georgia" w:hAnsi="Georgia" w:cs="Georgia"/>
          <w:sz w:val="24"/>
        </w:rPr>
        <w:t xml:space="preserve"> </w:t>
      </w:r>
      <w:r>
        <w:rPr>
          <w:rFonts w:ascii="Georgia" w:hAnsi="Georgia" w:cs="Georgia"/>
          <w:sz w:val="24"/>
        </w:rPr>
        <w:t>kevyenliikenteenväylä</w:t>
      </w:r>
      <w:r w:rsidR="001A6AE3">
        <w:rPr>
          <w:rFonts w:ascii="Georgia" w:hAnsi="Georgia" w:cs="Georgia"/>
          <w:sz w:val="24"/>
        </w:rPr>
        <w:t xml:space="preserve"> keskustan ja rautatieaseman </w:t>
      </w:r>
      <w:r>
        <w:rPr>
          <w:rFonts w:ascii="Georgia" w:hAnsi="Georgia" w:cs="Georgia"/>
          <w:sz w:val="24"/>
        </w:rPr>
        <w:t>välille.</w:t>
      </w:r>
    </w:p>
    <w:p w14:paraId="21C98CF2" w14:textId="77777777" w:rsidR="00DE6615" w:rsidRDefault="00DE6615" w:rsidP="00DE6615">
      <w:pPr>
        <w:rPr>
          <w:rFonts w:ascii="Georgia" w:hAnsi="Georgia" w:cs="Georgia"/>
          <w:sz w:val="24"/>
        </w:rPr>
      </w:pPr>
    </w:p>
    <w:p w14:paraId="28824A89" w14:textId="28E54720" w:rsidR="002B1694" w:rsidRPr="00CF5481" w:rsidRDefault="002B1694" w:rsidP="00AC6A04">
      <w:pPr>
        <w:spacing w:after="200"/>
        <w:ind w:left="1304"/>
        <w:rPr>
          <w:rFonts w:ascii="Georgia" w:eastAsia="Times New Roman" w:hAnsi="Georgia" w:cs="Times New Roman"/>
          <w:b/>
          <w:sz w:val="24"/>
          <w:lang w:eastAsia="en-US"/>
        </w:rPr>
      </w:pPr>
      <w:r w:rsidRPr="00CF5481">
        <w:rPr>
          <w:rFonts w:ascii="Georgia" w:eastAsia="Times New Roman" w:hAnsi="Georgia" w:cs="Times New Roman"/>
          <w:b/>
          <w:sz w:val="24"/>
          <w:lang w:eastAsia="en-US"/>
        </w:rPr>
        <w:t>Lausuntopyynnöt asemakaavamuutoksiin: 1096 Imatrankoski, 1098 Tainionkoski, 1091 Korvenkannan yritysalue</w:t>
      </w:r>
    </w:p>
    <w:p w14:paraId="1B207CD1" w14:textId="64D0C298" w:rsidR="002B1694" w:rsidRPr="00CF5481" w:rsidRDefault="002B1694" w:rsidP="00AC6A04">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Kaupunkisuunnittelu </w:t>
      </w:r>
      <w:r w:rsidR="00611A9F">
        <w:rPr>
          <w:rFonts w:ascii="Georgia" w:eastAsia="Times New Roman" w:hAnsi="Georgia" w:cs="Times New Roman"/>
          <w:sz w:val="24"/>
          <w:lang w:eastAsia="en-US"/>
        </w:rPr>
        <w:t xml:space="preserve">pyysi </w:t>
      </w:r>
      <w:r w:rsidRPr="00CF5481">
        <w:rPr>
          <w:rFonts w:ascii="Georgia" w:eastAsia="Times New Roman" w:hAnsi="Georgia" w:cs="Times New Roman"/>
          <w:sz w:val="24"/>
          <w:lang w:eastAsia="en-US"/>
        </w:rPr>
        <w:t xml:space="preserve">vammaisneuvostolta lausuntoa kaupunginosan </w:t>
      </w:r>
      <w:proofErr w:type="gramStart"/>
      <w:r w:rsidRPr="00CF5481">
        <w:rPr>
          <w:rFonts w:ascii="Georgia" w:eastAsia="Times New Roman" w:hAnsi="Georgia" w:cs="Times New Roman"/>
          <w:sz w:val="24"/>
          <w:lang w:eastAsia="en-US"/>
        </w:rPr>
        <w:t>12  Imatrankoski</w:t>
      </w:r>
      <w:proofErr w:type="gramEnd"/>
      <w:r w:rsidRPr="00CF5481">
        <w:rPr>
          <w:rFonts w:ascii="Georgia" w:eastAsia="Times New Roman" w:hAnsi="Georgia" w:cs="Times New Roman"/>
          <w:sz w:val="24"/>
          <w:lang w:eastAsia="en-US"/>
        </w:rPr>
        <w:t xml:space="preserve"> </w:t>
      </w:r>
      <w:r w:rsidR="00DB7B3E">
        <w:rPr>
          <w:rFonts w:ascii="Georgia" w:eastAsia="Times New Roman" w:hAnsi="Georgia" w:cs="Times New Roman"/>
          <w:sz w:val="24"/>
          <w:lang w:eastAsia="en-US"/>
        </w:rPr>
        <w:t xml:space="preserve"> </w:t>
      </w:r>
      <w:r w:rsidRPr="00CF5481">
        <w:rPr>
          <w:rFonts w:ascii="Georgia" w:eastAsia="Times New Roman" w:hAnsi="Georgia" w:cs="Times New Roman"/>
          <w:sz w:val="24"/>
          <w:lang w:eastAsia="en-US"/>
        </w:rPr>
        <w:t xml:space="preserve">ja </w:t>
      </w:r>
      <w:proofErr w:type="spellStart"/>
      <w:r w:rsidRPr="00CF5481">
        <w:rPr>
          <w:rFonts w:ascii="Georgia" w:eastAsia="Times New Roman" w:hAnsi="Georgia" w:cs="Times New Roman"/>
          <w:sz w:val="24"/>
          <w:lang w:eastAsia="en-US"/>
        </w:rPr>
        <w:t>kaupungiosan</w:t>
      </w:r>
      <w:proofErr w:type="spellEnd"/>
      <w:r w:rsidRPr="00CF5481">
        <w:rPr>
          <w:rFonts w:ascii="Georgia" w:eastAsia="Times New Roman" w:hAnsi="Georgia" w:cs="Times New Roman"/>
          <w:sz w:val="24"/>
          <w:lang w:eastAsia="en-US"/>
        </w:rPr>
        <w:t xml:space="preserve"> 35 Tainionkoski as</w:t>
      </w:r>
      <w:r w:rsidR="003B2257">
        <w:rPr>
          <w:rFonts w:ascii="Georgia" w:eastAsia="Times New Roman" w:hAnsi="Georgia" w:cs="Times New Roman"/>
          <w:sz w:val="24"/>
          <w:lang w:eastAsia="en-US"/>
        </w:rPr>
        <w:t xml:space="preserve">emakaavamuutosten luonnoksista </w:t>
      </w:r>
      <w:r w:rsidR="00DB7B3E">
        <w:rPr>
          <w:rFonts w:ascii="Georgia" w:eastAsia="Times New Roman" w:hAnsi="Georgia" w:cs="Times New Roman"/>
          <w:sz w:val="24"/>
          <w:lang w:eastAsia="en-US"/>
        </w:rPr>
        <w:t xml:space="preserve">sekä </w:t>
      </w:r>
      <w:r w:rsidRPr="00CF5481">
        <w:rPr>
          <w:rFonts w:ascii="Georgia" w:eastAsia="Times New Roman" w:hAnsi="Georgia" w:cs="Times New Roman"/>
          <w:sz w:val="24"/>
          <w:lang w:eastAsia="en-US"/>
        </w:rPr>
        <w:t>kaupunginosa 32 Korvenkanta asem</w:t>
      </w:r>
      <w:r w:rsidR="00611A9F">
        <w:rPr>
          <w:rFonts w:ascii="Georgia" w:eastAsia="Times New Roman" w:hAnsi="Georgia" w:cs="Times New Roman"/>
          <w:sz w:val="24"/>
          <w:lang w:eastAsia="en-US"/>
        </w:rPr>
        <w:t>akaavaehdotuksesta</w:t>
      </w:r>
      <w:r w:rsidRPr="00CF5481">
        <w:rPr>
          <w:rFonts w:ascii="Georgia" w:eastAsia="Times New Roman" w:hAnsi="Georgia" w:cs="Times New Roman"/>
          <w:sz w:val="24"/>
          <w:lang w:eastAsia="en-US"/>
        </w:rPr>
        <w:t xml:space="preserve">. </w:t>
      </w:r>
    </w:p>
    <w:p w14:paraId="6F4F9050" w14:textId="6AAAF280" w:rsidR="002B1694" w:rsidRPr="00CF5481" w:rsidRDefault="002B1694" w:rsidP="00AC6A04">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Vammaisneuvosto päätti lausuntonaan, että esiteltyihin asemakaavojen muutoksiin ei ole huomautettavaa. Vammaisneuvosto pitää tärkeänä, että esteettömyys otetaan huomioon tulevassa alueen rakennus- ja liikennesuunnittelussa sekä rakentamisessa.</w:t>
      </w:r>
    </w:p>
    <w:p w14:paraId="027E95EA" w14:textId="411D128F" w:rsidR="00352040" w:rsidRPr="006B3658" w:rsidRDefault="00613D5D" w:rsidP="00AC6A04">
      <w:pPr>
        <w:spacing w:after="200"/>
        <w:ind w:left="1304"/>
        <w:rPr>
          <w:rFonts w:ascii="Georgia" w:eastAsia="Times New Roman" w:hAnsi="Georgia" w:cs="Times New Roman"/>
          <w:b/>
          <w:sz w:val="24"/>
          <w:lang w:eastAsia="en-US"/>
        </w:rPr>
      </w:pPr>
      <w:r>
        <w:rPr>
          <w:rFonts w:ascii="Georgia" w:eastAsia="Times New Roman" w:hAnsi="Georgia" w:cs="Times New Roman"/>
          <w:b/>
          <w:sz w:val="24"/>
          <w:lang w:eastAsia="en-US"/>
        </w:rPr>
        <w:t>Lausuntopyynnöt asemakaavamuutoksiin:</w:t>
      </w:r>
    </w:p>
    <w:p w14:paraId="4D49E57C" w14:textId="6A3EED23" w:rsidR="00352040" w:rsidRPr="00736C5A" w:rsidRDefault="00736C5A" w:rsidP="00AC6A04">
      <w:pPr>
        <w:autoSpaceDE w:val="0"/>
        <w:autoSpaceDN w:val="0"/>
        <w:adjustRightInd w:val="0"/>
        <w:ind w:left="1304"/>
        <w:rPr>
          <w:rFonts w:ascii="Georgia" w:eastAsia="Cambria" w:hAnsi="Georgia" w:cs="Georgia-Bold"/>
          <w:bCs/>
          <w:color w:val="000000"/>
          <w:szCs w:val="22"/>
        </w:rPr>
      </w:pPr>
      <w:r w:rsidRPr="00736C5A">
        <w:rPr>
          <w:rFonts w:ascii="Georgia" w:eastAsia="Cambria" w:hAnsi="Georgia" w:cs="Georgia-Bold"/>
          <w:bCs/>
          <w:color w:val="000000"/>
          <w:szCs w:val="22"/>
        </w:rPr>
        <w:t>1.)</w:t>
      </w:r>
      <w:r w:rsidR="00352040" w:rsidRPr="00736C5A">
        <w:rPr>
          <w:rFonts w:ascii="Georgia" w:eastAsia="Cambria" w:hAnsi="Georgia" w:cs="Georgia-Bold"/>
          <w:bCs/>
          <w:color w:val="000000"/>
          <w:szCs w:val="22"/>
        </w:rPr>
        <w:t>Asemakaava ja asemakaavan muutos 1092 kaupunginosa 33 Karhumäki</w:t>
      </w:r>
    </w:p>
    <w:p w14:paraId="26F597B9" w14:textId="77777777" w:rsidR="00352040" w:rsidRPr="00736C5A" w:rsidRDefault="00352040" w:rsidP="00352040">
      <w:pPr>
        <w:autoSpaceDE w:val="0"/>
        <w:autoSpaceDN w:val="0"/>
        <w:adjustRightInd w:val="0"/>
        <w:rPr>
          <w:rFonts w:ascii="Georgia" w:eastAsia="Cambria" w:hAnsi="Georgia" w:cs="Georgia-Bold"/>
          <w:bCs/>
          <w:color w:val="000000"/>
          <w:szCs w:val="22"/>
        </w:rPr>
      </w:pPr>
    </w:p>
    <w:p w14:paraId="17F69A36" w14:textId="0B1C42DE" w:rsidR="00352040" w:rsidRPr="00736C5A" w:rsidRDefault="00736C5A" w:rsidP="00AC6A04">
      <w:pPr>
        <w:autoSpaceDE w:val="0"/>
        <w:autoSpaceDN w:val="0"/>
        <w:adjustRightInd w:val="0"/>
        <w:ind w:left="1304"/>
        <w:rPr>
          <w:rFonts w:ascii="Georgia" w:eastAsia="Cambria" w:hAnsi="Georgia" w:cs="Georgia-Bold"/>
          <w:bCs/>
          <w:color w:val="000000"/>
          <w:szCs w:val="22"/>
        </w:rPr>
      </w:pPr>
      <w:r w:rsidRPr="00736C5A">
        <w:rPr>
          <w:rFonts w:ascii="Georgia" w:eastAsia="Cambria" w:hAnsi="Georgia" w:cs="Georgia-Bold"/>
          <w:bCs/>
          <w:color w:val="000000"/>
          <w:szCs w:val="22"/>
        </w:rPr>
        <w:t>2.)</w:t>
      </w:r>
      <w:r w:rsidR="00352040" w:rsidRPr="00736C5A">
        <w:rPr>
          <w:rFonts w:ascii="Georgia" w:eastAsia="Cambria" w:hAnsi="Georgia" w:cs="Georgia-Bold"/>
          <w:bCs/>
          <w:color w:val="000000"/>
          <w:szCs w:val="22"/>
        </w:rPr>
        <w:t xml:space="preserve">Asemakaavan muutos 1093 kaupunginosa 15 </w:t>
      </w:r>
      <w:proofErr w:type="spellStart"/>
      <w:r w:rsidR="00352040" w:rsidRPr="00736C5A">
        <w:rPr>
          <w:rFonts w:ascii="Georgia" w:eastAsia="Cambria" w:hAnsi="Georgia" w:cs="Georgia-Bold"/>
          <w:bCs/>
          <w:color w:val="000000"/>
          <w:szCs w:val="22"/>
        </w:rPr>
        <w:t>Meltola</w:t>
      </w:r>
      <w:proofErr w:type="spellEnd"/>
    </w:p>
    <w:p w14:paraId="6A86D811" w14:textId="77777777" w:rsidR="00352040" w:rsidRPr="00736C5A" w:rsidRDefault="00352040" w:rsidP="00352040">
      <w:pPr>
        <w:autoSpaceDE w:val="0"/>
        <w:autoSpaceDN w:val="0"/>
        <w:adjustRightInd w:val="0"/>
        <w:rPr>
          <w:rFonts w:ascii="Georgia" w:eastAsia="Cambria" w:hAnsi="Georgia" w:cs="Georgia-Bold"/>
          <w:bCs/>
          <w:color w:val="000000"/>
          <w:szCs w:val="22"/>
        </w:rPr>
      </w:pPr>
    </w:p>
    <w:p w14:paraId="4AFA91FC" w14:textId="563DE862" w:rsidR="00352040" w:rsidRPr="00736C5A" w:rsidRDefault="00736C5A" w:rsidP="00AC6A04">
      <w:pPr>
        <w:autoSpaceDE w:val="0"/>
        <w:autoSpaceDN w:val="0"/>
        <w:adjustRightInd w:val="0"/>
        <w:ind w:left="1304"/>
        <w:rPr>
          <w:rFonts w:ascii="Georgia" w:eastAsia="Cambria" w:hAnsi="Georgia" w:cs="Georgia-Bold"/>
          <w:bCs/>
          <w:color w:val="000000"/>
          <w:szCs w:val="22"/>
        </w:rPr>
      </w:pPr>
      <w:r w:rsidRPr="00736C5A">
        <w:rPr>
          <w:rFonts w:ascii="Georgia" w:eastAsia="Cambria" w:hAnsi="Georgia" w:cs="Georgia-Bold"/>
          <w:bCs/>
          <w:color w:val="000000"/>
          <w:szCs w:val="22"/>
        </w:rPr>
        <w:t>3.)</w:t>
      </w:r>
      <w:r w:rsidR="00352040" w:rsidRPr="00736C5A">
        <w:rPr>
          <w:rFonts w:ascii="Georgia" w:eastAsia="Cambria" w:hAnsi="Georgia" w:cs="Georgia-Bold"/>
          <w:bCs/>
          <w:color w:val="000000"/>
          <w:szCs w:val="22"/>
        </w:rPr>
        <w:t>Asemakaavan muutos 1094 kaupunginosat 14, Onnela ja 12, Imatrankoski</w:t>
      </w:r>
    </w:p>
    <w:p w14:paraId="09BF4A17" w14:textId="77777777" w:rsidR="00352040" w:rsidRPr="00736C5A" w:rsidRDefault="00352040" w:rsidP="00352040">
      <w:pPr>
        <w:autoSpaceDE w:val="0"/>
        <w:autoSpaceDN w:val="0"/>
        <w:adjustRightInd w:val="0"/>
        <w:ind w:left="720"/>
        <w:contextualSpacing/>
        <w:rPr>
          <w:rFonts w:ascii="Georgia" w:eastAsia="Cambria" w:hAnsi="Georgia" w:cs="Georgia-Bold"/>
          <w:bCs/>
          <w:color w:val="000000"/>
          <w:szCs w:val="22"/>
        </w:rPr>
      </w:pPr>
    </w:p>
    <w:p w14:paraId="58792AB9" w14:textId="1023420F" w:rsidR="00352040" w:rsidRPr="006B3658" w:rsidRDefault="00352040" w:rsidP="00C2482D">
      <w:pPr>
        <w:spacing w:after="200"/>
        <w:ind w:left="1304"/>
        <w:rPr>
          <w:rFonts w:ascii="Georgia" w:eastAsia="Times New Roman" w:hAnsi="Georgia" w:cs="Times New Roman"/>
          <w:sz w:val="24"/>
          <w:lang w:eastAsia="en-US"/>
        </w:rPr>
      </w:pPr>
      <w:r w:rsidRPr="006B3658">
        <w:rPr>
          <w:rFonts w:ascii="Georgia" w:eastAsia="Times New Roman" w:hAnsi="Georgia" w:cs="Times New Roman"/>
          <w:sz w:val="24"/>
          <w:lang w:eastAsia="en-US"/>
        </w:rPr>
        <w:t xml:space="preserve">Lausunnolle tulleet kaavamuutokset eivät koske välittömästi vammaisten henkilöiden arkielämää. Vammaisneuvosto </w:t>
      </w:r>
      <w:r w:rsidR="00611A9F" w:rsidRPr="00A14DE3">
        <w:rPr>
          <w:rFonts w:ascii="Georgia" w:eastAsia="Times New Roman" w:hAnsi="Georgia" w:cs="Times New Roman"/>
          <w:sz w:val="24"/>
          <w:lang w:eastAsia="en-US"/>
        </w:rPr>
        <w:t>merkitsi</w:t>
      </w:r>
      <w:r w:rsidRPr="006B3658">
        <w:rPr>
          <w:rFonts w:ascii="Georgia" w:eastAsia="Times New Roman" w:hAnsi="Georgia" w:cs="Times New Roman"/>
          <w:sz w:val="24"/>
          <w:lang w:eastAsia="en-US"/>
        </w:rPr>
        <w:t xml:space="preserve"> lausuntopyynnöt tiedoksi.</w:t>
      </w:r>
    </w:p>
    <w:p w14:paraId="49B83A37" w14:textId="77777777" w:rsidR="008D3A38" w:rsidRPr="008D3A38" w:rsidRDefault="008D3A38" w:rsidP="009C41D4">
      <w:pPr>
        <w:ind w:left="1304"/>
        <w:rPr>
          <w:rFonts w:ascii="Georgia" w:hAnsi="Georgia" w:cs="Georgia"/>
          <w:b/>
          <w:sz w:val="24"/>
        </w:rPr>
      </w:pPr>
      <w:r w:rsidRPr="008D3A38">
        <w:rPr>
          <w:rFonts w:ascii="Georgia" w:hAnsi="Georgia" w:cs="Georgia"/>
          <w:b/>
          <w:sz w:val="24"/>
        </w:rPr>
        <w:t>Muut lausunnot</w:t>
      </w:r>
    </w:p>
    <w:p w14:paraId="3C445FA5" w14:textId="77777777" w:rsidR="008D3A38" w:rsidRDefault="008D3A38" w:rsidP="008D3A38">
      <w:pPr>
        <w:rPr>
          <w:rFonts w:ascii="Georgia" w:hAnsi="Georgia" w:cs="Georgia"/>
          <w:sz w:val="24"/>
        </w:rPr>
      </w:pPr>
    </w:p>
    <w:p w14:paraId="0F9E401E" w14:textId="1A7D972B" w:rsidR="008D3A38" w:rsidRDefault="001C1063" w:rsidP="009C41D4">
      <w:pPr>
        <w:ind w:left="1304"/>
        <w:rPr>
          <w:rFonts w:ascii="Georgia" w:eastAsia="Times New Roman" w:hAnsi="Georgia" w:cs="Times New Roman"/>
          <w:b/>
          <w:sz w:val="24"/>
          <w:lang w:eastAsia="en-US"/>
        </w:rPr>
      </w:pPr>
      <w:r>
        <w:rPr>
          <w:rFonts w:ascii="Georgia" w:eastAsia="Times New Roman" w:hAnsi="Georgia" w:cs="Times New Roman"/>
          <w:b/>
          <w:sz w:val="24"/>
          <w:lang w:eastAsia="en-US"/>
        </w:rPr>
        <w:t>Imatran Ketterä ry:n e</w:t>
      </w:r>
      <w:r w:rsidR="008D3A38" w:rsidRPr="00CF5481">
        <w:rPr>
          <w:rFonts w:ascii="Georgia" w:eastAsia="Times New Roman" w:hAnsi="Georgia" w:cs="Times New Roman"/>
          <w:b/>
          <w:sz w:val="24"/>
          <w:lang w:eastAsia="en-US"/>
        </w:rPr>
        <w:t xml:space="preserve">hdotus Imatran jäähallin </w:t>
      </w:r>
      <w:proofErr w:type="spellStart"/>
      <w:r w:rsidR="008D3A38" w:rsidRPr="00CF5481">
        <w:rPr>
          <w:rFonts w:ascii="Georgia" w:eastAsia="Times New Roman" w:hAnsi="Georgia" w:cs="Times New Roman"/>
          <w:b/>
          <w:sz w:val="24"/>
          <w:lang w:eastAsia="en-US"/>
        </w:rPr>
        <w:t>invakatsomon</w:t>
      </w:r>
      <w:proofErr w:type="spellEnd"/>
      <w:r w:rsidR="008D3A38" w:rsidRPr="00CF5481">
        <w:rPr>
          <w:rFonts w:ascii="Georgia" w:eastAsia="Times New Roman" w:hAnsi="Georgia" w:cs="Times New Roman"/>
          <w:b/>
          <w:sz w:val="24"/>
          <w:lang w:eastAsia="en-US"/>
        </w:rPr>
        <w:t xml:space="preserve"> paikan muutoksesta</w:t>
      </w:r>
    </w:p>
    <w:p w14:paraId="3B3C14FF" w14:textId="77777777" w:rsidR="008D3A38" w:rsidRPr="008D3A38" w:rsidRDefault="008D3A38" w:rsidP="008D3A38">
      <w:pPr>
        <w:rPr>
          <w:rFonts w:ascii="Georgia" w:hAnsi="Georgia" w:cs="Georgia"/>
          <w:sz w:val="24"/>
        </w:rPr>
      </w:pPr>
    </w:p>
    <w:p w14:paraId="6101468E" w14:textId="7554F617" w:rsidR="008D3A38" w:rsidRDefault="008D3A38" w:rsidP="009C41D4">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Imatran Ketterä ry. </w:t>
      </w:r>
      <w:r>
        <w:rPr>
          <w:rFonts w:ascii="Georgia" w:eastAsia="Times New Roman" w:hAnsi="Georgia" w:cs="Times New Roman"/>
          <w:sz w:val="24"/>
          <w:lang w:eastAsia="en-US"/>
        </w:rPr>
        <w:t xml:space="preserve">otti yhteyttä vammaisneuvostoon ja esitti </w:t>
      </w:r>
      <w:r w:rsidRPr="00CF5481">
        <w:rPr>
          <w:rFonts w:ascii="Georgia" w:eastAsia="Times New Roman" w:hAnsi="Georgia" w:cs="Times New Roman"/>
          <w:sz w:val="24"/>
          <w:lang w:eastAsia="en-US"/>
        </w:rPr>
        <w:t xml:space="preserve">tapaamista ja keskustelua Imatran jäähallin </w:t>
      </w:r>
      <w:proofErr w:type="spellStart"/>
      <w:r w:rsidRPr="00CF5481">
        <w:rPr>
          <w:rFonts w:ascii="Georgia" w:eastAsia="Times New Roman" w:hAnsi="Georgia" w:cs="Times New Roman"/>
          <w:sz w:val="24"/>
          <w:lang w:eastAsia="en-US"/>
        </w:rPr>
        <w:t>invakatsomon</w:t>
      </w:r>
      <w:proofErr w:type="spellEnd"/>
      <w:r w:rsidRPr="00CF5481">
        <w:rPr>
          <w:rFonts w:ascii="Georgia" w:eastAsia="Times New Roman" w:hAnsi="Georgia" w:cs="Times New Roman"/>
          <w:sz w:val="24"/>
          <w:lang w:eastAsia="en-US"/>
        </w:rPr>
        <w:t xml:space="preserve"> uudelleen sijoittamisesta. </w:t>
      </w:r>
      <w:r w:rsidRPr="00CF5481">
        <w:rPr>
          <w:rFonts w:ascii="Georgia" w:eastAsia="Times New Roman" w:hAnsi="Georgia" w:cs="Times New Roman"/>
          <w:sz w:val="24"/>
          <w:lang w:eastAsia="en-US"/>
        </w:rPr>
        <w:lastRenderedPageBreak/>
        <w:t>Imatran Ketterä ry. on halunnut olla asiasta ensin yhteydessä vammaisneuvostoon, ennen kuin tekee muuto</w:t>
      </w:r>
      <w:r>
        <w:rPr>
          <w:rFonts w:ascii="Georgia" w:eastAsia="Times New Roman" w:hAnsi="Georgia" w:cs="Times New Roman"/>
          <w:sz w:val="24"/>
          <w:lang w:eastAsia="en-US"/>
        </w:rPr>
        <w:t xml:space="preserve">ksesta esityksen kaupungille. </w:t>
      </w:r>
      <w:r w:rsidRPr="00CF5481">
        <w:rPr>
          <w:rFonts w:ascii="Georgia" w:eastAsia="Times New Roman" w:hAnsi="Georgia" w:cs="Times New Roman"/>
          <w:sz w:val="24"/>
          <w:lang w:eastAsia="en-US"/>
        </w:rPr>
        <w:t xml:space="preserve">Jäähallin </w:t>
      </w:r>
      <w:proofErr w:type="spellStart"/>
      <w:r w:rsidRPr="00CF5481">
        <w:rPr>
          <w:rFonts w:ascii="Georgia" w:eastAsia="Times New Roman" w:hAnsi="Georgia" w:cs="Times New Roman"/>
          <w:sz w:val="24"/>
          <w:lang w:eastAsia="en-US"/>
        </w:rPr>
        <w:t>invakatsomon</w:t>
      </w:r>
      <w:proofErr w:type="spellEnd"/>
      <w:r w:rsidRPr="00CF5481">
        <w:rPr>
          <w:rFonts w:ascii="Georgia" w:eastAsia="Times New Roman" w:hAnsi="Georgia" w:cs="Times New Roman"/>
          <w:sz w:val="24"/>
          <w:lang w:eastAsia="en-US"/>
        </w:rPr>
        <w:t xml:space="preserve"> paikkaa </w:t>
      </w:r>
      <w:r>
        <w:rPr>
          <w:rFonts w:ascii="Georgia" w:eastAsia="Times New Roman" w:hAnsi="Georgia" w:cs="Times New Roman"/>
          <w:sz w:val="24"/>
          <w:lang w:eastAsia="en-US"/>
        </w:rPr>
        <w:t xml:space="preserve">kävivät </w:t>
      </w:r>
      <w:r w:rsidRPr="00CF5481">
        <w:rPr>
          <w:rFonts w:ascii="Georgia" w:eastAsia="Times New Roman" w:hAnsi="Georgia" w:cs="Times New Roman"/>
          <w:sz w:val="24"/>
          <w:lang w:eastAsia="en-US"/>
        </w:rPr>
        <w:t xml:space="preserve">katsomassa puheenjohtaja, sihteeri ja neuvoston jäsenistä Auli </w:t>
      </w:r>
      <w:proofErr w:type="spellStart"/>
      <w:r w:rsidRPr="00CF5481">
        <w:rPr>
          <w:rFonts w:ascii="Georgia" w:eastAsia="Times New Roman" w:hAnsi="Georgia" w:cs="Times New Roman"/>
          <w:sz w:val="24"/>
          <w:lang w:eastAsia="en-US"/>
        </w:rPr>
        <w:t>Gröhn</w:t>
      </w:r>
      <w:proofErr w:type="spellEnd"/>
      <w:r w:rsidRPr="00CF5481">
        <w:rPr>
          <w:rFonts w:ascii="Georgia" w:eastAsia="Times New Roman" w:hAnsi="Georgia" w:cs="Times New Roman"/>
          <w:sz w:val="24"/>
          <w:lang w:eastAsia="en-US"/>
        </w:rPr>
        <w:t xml:space="preserve">, Ari </w:t>
      </w:r>
      <w:proofErr w:type="spellStart"/>
      <w:r w:rsidRPr="00CF5481">
        <w:rPr>
          <w:rFonts w:ascii="Georgia" w:eastAsia="Times New Roman" w:hAnsi="Georgia" w:cs="Times New Roman"/>
          <w:sz w:val="24"/>
          <w:lang w:eastAsia="en-US"/>
        </w:rPr>
        <w:t>Savisto</w:t>
      </w:r>
      <w:proofErr w:type="spellEnd"/>
      <w:r w:rsidRPr="00CF5481">
        <w:rPr>
          <w:rFonts w:ascii="Georgia" w:eastAsia="Times New Roman" w:hAnsi="Georgia" w:cs="Times New Roman"/>
          <w:sz w:val="24"/>
          <w:lang w:eastAsia="en-US"/>
        </w:rPr>
        <w:t xml:space="preserve"> ja Jaakko Viuhko. Sihteeri sopii ajan puheenjohtajan ja Ketterä ry:n edustajan kanssa.</w:t>
      </w:r>
    </w:p>
    <w:p w14:paraId="598CB6E6" w14:textId="06516894" w:rsidR="00485255" w:rsidRDefault="00485255" w:rsidP="009C41D4">
      <w:pPr>
        <w:spacing w:after="200"/>
        <w:ind w:left="1304"/>
        <w:rPr>
          <w:rFonts w:ascii="Georgia" w:eastAsia="Times New Roman" w:hAnsi="Georgia" w:cs="Times New Roman"/>
          <w:sz w:val="24"/>
          <w:lang w:eastAsia="en-US"/>
        </w:rPr>
      </w:pPr>
      <w:r>
        <w:rPr>
          <w:rFonts w:ascii="Georgia" w:eastAsia="Times New Roman" w:hAnsi="Georgia" w:cs="Times New Roman"/>
          <w:sz w:val="24"/>
          <w:lang w:eastAsia="en-US"/>
        </w:rPr>
        <w:t>Vammaisneuvosto päätti antaa lausunnon, kun muutostyön rakennuslupa tulee lausunnolle vammaisneuvostoon.</w:t>
      </w:r>
    </w:p>
    <w:p w14:paraId="7F9B88B2" w14:textId="3C737001" w:rsidR="00E7345D" w:rsidRPr="00E7345D" w:rsidRDefault="00FF7882" w:rsidP="009C41D4">
      <w:pPr>
        <w:ind w:left="1304"/>
        <w:rPr>
          <w:rFonts w:ascii="Georgia" w:hAnsi="Georgia" w:cs="Arial"/>
          <w:b/>
          <w:sz w:val="24"/>
          <w:szCs w:val="22"/>
        </w:rPr>
      </w:pPr>
      <w:r>
        <w:rPr>
          <w:rFonts w:ascii="Georgia" w:hAnsi="Georgia" w:cs="Arial"/>
          <w:b/>
          <w:sz w:val="24"/>
          <w:szCs w:val="22"/>
        </w:rPr>
        <w:t xml:space="preserve">Lausunnot </w:t>
      </w:r>
      <w:r w:rsidR="00E7345D" w:rsidRPr="00E7345D">
        <w:rPr>
          <w:rFonts w:ascii="Georgia" w:hAnsi="Georgia" w:cs="Arial"/>
          <w:b/>
          <w:sz w:val="24"/>
          <w:szCs w:val="22"/>
        </w:rPr>
        <w:t>Imatran kaupungin p</w:t>
      </w:r>
      <w:r>
        <w:rPr>
          <w:rFonts w:ascii="Georgia" w:hAnsi="Georgia" w:cs="Arial"/>
          <w:b/>
          <w:sz w:val="24"/>
          <w:szCs w:val="22"/>
        </w:rPr>
        <w:t>alvelujen kehittämiseen</w:t>
      </w:r>
    </w:p>
    <w:p w14:paraId="0CD81E50" w14:textId="77777777" w:rsidR="00E7345D" w:rsidRDefault="00E7345D" w:rsidP="00DE6615">
      <w:pPr>
        <w:rPr>
          <w:rFonts w:ascii="Georgia" w:hAnsi="Georgia" w:cs="Arial"/>
          <w:szCs w:val="22"/>
        </w:rPr>
      </w:pPr>
    </w:p>
    <w:p w14:paraId="323A7260" w14:textId="20DAA4FC" w:rsidR="002C23CF" w:rsidRPr="00CF5481" w:rsidRDefault="002C23CF" w:rsidP="009C41D4">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Kaupunginhallitus </w:t>
      </w:r>
      <w:r>
        <w:rPr>
          <w:rFonts w:ascii="Georgia" w:eastAsia="Times New Roman" w:hAnsi="Georgia" w:cs="Times New Roman"/>
          <w:sz w:val="24"/>
          <w:lang w:eastAsia="en-US"/>
        </w:rPr>
        <w:t xml:space="preserve">päätti </w:t>
      </w:r>
      <w:r w:rsidRPr="00CF5481">
        <w:rPr>
          <w:rFonts w:ascii="Georgia" w:eastAsia="Times New Roman" w:hAnsi="Georgia" w:cs="Times New Roman"/>
          <w:sz w:val="24"/>
          <w:lang w:eastAsia="en-US"/>
        </w:rPr>
        <w:t>alijäämäisen talousarvioesityksensä yhteydessä (5.11.2018 § 269) käynnistää taloussuunnittelukauden (</w:t>
      </w:r>
      <w:proofErr w:type="gramStart"/>
      <w:r w:rsidRPr="00CF5481">
        <w:rPr>
          <w:rFonts w:ascii="Georgia" w:eastAsia="Times New Roman" w:hAnsi="Georgia" w:cs="Times New Roman"/>
          <w:sz w:val="24"/>
          <w:lang w:eastAsia="en-US"/>
        </w:rPr>
        <w:t>2019-2021</w:t>
      </w:r>
      <w:proofErr w:type="gramEnd"/>
      <w:r w:rsidRPr="00CF5481">
        <w:rPr>
          <w:rFonts w:ascii="Georgia" w:eastAsia="Times New Roman" w:hAnsi="Georgia" w:cs="Times New Roman"/>
          <w:sz w:val="24"/>
          <w:lang w:eastAsia="en-US"/>
        </w:rPr>
        <w:t>) tasapainon saavuttamiseksi kokonaisvaltaisen organisaation palvelurakenteen tarkastelun. Tarkastelun kohteina ovat mm. varhaiskasvatuksen palvelurakenteen täydentäminen yksityisellä palvelutuotannolla ja kirjastopalveluiden uudelleen konseptointi ja resurssimitoitus.</w:t>
      </w:r>
    </w:p>
    <w:p w14:paraId="12C91E90" w14:textId="1EBB9A12" w:rsidR="004B3FBE" w:rsidRPr="004B3FBE" w:rsidRDefault="004B3FBE" w:rsidP="009C41D4">
      <w:pPr>
        <w:spacing w:after="200"/>
        <w:ind w:left="1304"/>
        <w:rPr>
          <w:rFonts w:ascii="Georgia" w:eastAsia="Times New Roman" w:hAnsi="Georgia" w:cs="Times New Roman"/>
          <w:sz w:val="24"/>
          <w:lang w:eastAsia="en-US"/>
        </w:rPr>
      </w:pPr>
      <w:r w:rsidRPr="004B3FBE">
        <w:rPr>
          <w:rFonts w:ascii="Georgia" w:eastAsia="Times New Roman" w:hAnsi="Georgia" w:cs="Times New Roman"/>
          <w:b/>
          <w:bCs/>
          <w:sz w:val="24"/>
          <w:lang w:eastAsia="en-US"/>
        </w:rPr>
        <w:t>Opetuspalveluiden kehittämisprojekti 2019</w:t>
      </w:r>
      <w:r w:rsidRPr="004B3FBE">
        <w:rPr>
          <w:rFonts w:ascii="Georgia" w:eastAsia="Times New Roman" w:hAnsi="Georgia" w:cs="Times New Roman"/>
          <w:sz w:val="24"/>
          <w:lang w:eastAsia="en-US"/>
        </w:rPr>
        <w:br/>
      </w:r>
      <w:r w:rsidRPr="004B3FBE">
        <w:rPr>
          <w:rFonts w:ascii="Georgia" w:eastAsia="Times New Roman" w:hAnsi="Georgia" w:cs="Times New Roman"/>
          <w:sz w:val="24"/>
          <w:lang w:eastAsia="en-US"/>
        </w:rPr>
        <w:br/>
        <w:t>Opetuspalveluiden kehittämisprojektissa laaditaan suunnitelma opetuspalveluiden palveluverkon henkilöstöresursoinnista ja kohdentamisesta koulukeskuksittain.</w:t>
      </w:r>
      <w:r w:rsidR="00FF7882">
        <w:rPr>
          <w:rFonts w:ascii="Georgia" w:eastAsia="Times New Roman" w:hAnsi="Georgia" w:cs="Times New Roman"/>
          <w:sz w:val="24"/>
          <w:lang w:eastAsia="en-US"/>
        </w:rPr>
        <w:t xml:space="preserve"> </w:t>
      </w:r>
      <w:r w:rsidRPr="004B3FBE">
        <w:rPr>
          <w:rFonts w:ascii="Georgia" w:eastAsia="Times New Roman" w:hAnsi="Georgia" w:cs="Times New Roman"/>
          <w:sz w:val="24"/>
          <w:lang w:eastAsia="en-US"/>
        </w:rPr>
        <w:t>Opetuspalveluiden päällikkö Minna Rovio esitteli kehittämisprojektia kokouksessa.</w:t>
      </w:r>
    </w:p>
    <w:p w14:paraId="59ED11BE" w14:textId="027D62EC" w:rsidR="004B3FBE" w:rsidRPr="004B3FBE" w:rsidRDefault="004B3FBE" w:rsidP="009C41D4">
      <w:pPr>
        <w:spacing w:after="200"/>
        <w:ind w:left="1304"/>
        <w:rPr>
          <w:rFonts w:ascii="Georgia" w:eastAsia="Times New Roman" w:hAnsi="Georgia" w:cs="Times New Roman"/>
          <w:sz w:val="24"/>
          <w:lang w:eastAsia="en-US"/>
        </w:rPr>
      </w:pPr>
      <w:r w:rsidRPr="004B3FBE">
        <w:rPr>
          <w:rFonts w:ascii="Georgia" w:eastAsia="Times New Roman" w:hAnsi="Georgia" w:cs="Times New Roman"/>
          <w:sz w:val="24"/>
          <w:lang w:eastAsia="en-US"/>
        </w:rPr>
        <w:t xml:space="preserve">Vammaisneuvosto </w:t>
      </w:r>
      <w:r w:rsidR="00FF7882">
        <w:rPr>
          <w:rFonts w:ascii="Georgia" w:eastAsia="Times New Roman" w:hAnsi="Georgia" w:cs="Times New Roman"/>
          <w:sz w:val="24"/>
          <w:lang w:eastAsia="en-US"/>
        </w:rPr>
        <w:t xml:space="preserve">antoi </w:t>
      </w:r>
      <w:r w:rsidRPr="004B3FBE">
        <w:rPr>
          <w:rFonts w:ascii="Georgia" w:eastAsia="Times New Roman" w:hAnsi="Georgia" w:cs="Times New Roman"/>
          <w:sz w:val="24"/>
          <w:lang w:eastAsia="en-US"/>
        </w:rPr>
        <w:t>seuraavan kannanoton opetuspalveluiden kehittämisprojektiin:</w:t>
      </w:r>
    </w:p>
    <w:p w14:paraId="76CE8CAC" w14:textId="77777777" w:rsidR="004B3FBE" w:rsidRPr="004B3FBE" w:rsidRDefault="004B3FBE" w:rsidP="009C41D4">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muutoksessa on huolehdittava riittävistä resursseista vammaisten lasten opetuksessa</w:t>
      </w:r>
    </w:p>
    <w:p w14:paraId="6CF79CD7" w14:textId="77777777" w:rsidR="004B3FBE" w:rsidRPr="004B3FBE" w:rsidRDefault="004B3FBE" w:rsidP="009C41D4">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vanhempien tukeminen on tärkeää</w:t>
      </w:r>
    </w:p>
    <w:p w14:paraId="7248D5C5" w14:textId="77777777" w:rsidR="004B3FBE" w:rsidRPr="004B3FBE" w:rsidRDefault="004B3FBE" w:rsidP="009C41D4">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ammatillinen poikittainen tuki vammaisille oppilaille on varmistettava</w:t>
      </w:r>
    </w:p>
    <w:p w14:paraId="6F3DD588" w14:textId="77777777" w:rsidR="004B3FBE" w:rsidRDefault="004B3FBE" w:rsidP="009C41D4">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opetuksen kehittämisessä on oikea suunta keskittyä perusoppeihin, kuten luku- ja luetun ymmärtämisen taito sekä kirjoitus- ja laskutaidot.</w:t>
      </w:r>
    </w:p>
    <w:p w14:paraId="0DA1ED78" w14:textId="77777777" w:rsidR="00D47A18" w:rsidRDefault="00D47A18" w:rsidP="00D47A18">
      <w:pPr>
        <w:spacing w:after="200"/>
        <w:contextualSpacing/>
        <w:rPr>
          <w:rFonts w:ascii="Georgia" w:eastAsia="Times New Roman" w:hAnsi="Georgia" w:cs="Times New Roman"/>
          <w:sz w:val="24"/>
          <w:lang w:eastAsia="en-US"/>
        </w:rPr>
      </w:pPr>
    </w:p>
    <w:p w14:paraId="0C25C8EF" w14:textId="77777777" w:rsidR="00D47A18" w:rsidRPr="00CF5481" w:rsidRDefault="00D47A18" w:rsidP="005174B1">
      <w:pPr>
        <w:spacing w:after="200"/>
        <w:ind w:left="1304"/>
        <w:rPr>
          <w:rFonts w:ascii="Georgia" w:eastAsia="Times New Roman" w:hAnsi="Georgia" w:cs="Times New Roman"/>
          <w:b/>
          <w:sz w:val="24"/>
          <w:lang w:eastAsia="en-US"/>
        </w:rPr>
      </w:pPr>
      <w:r w:rsidRPr="00CF5481">
        <w:rPr>
          <w:rFonts w:ascii="Georgia" w:eastAsia="Times New Roman" w:hAnsi="Georgia" w:cs="Times New Roman"/>
          <w:b/>
          <w:sz w:val="24"/>
          <w:lang w:eastAsia="en-US"/>
        </w:rPr>
        <w:t xml:space="preserve">Päiväkotien ja kirjaston palveluverkkoselvitys </w:t>
      </w:r>
    </w:p>
    <w:p w14:paraId="77885CE3" w14:textId="10524E3F" w:rsidR="00D47A18" w:rsidRPr="00CF5481" w:rsidRDefault="00D47A18" w:rsidP="005174B1">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Imatran kaupungin tulevaksi päiväkotiratkaisuksi on luonnosteltu kuusi eri vaihtoehtoa</w:t>
      </w:r>
      <w:r w:rsidR="002D3FB5">
        <w:rPr>
          <w:rFonts w:ascii="Georgia" w:eastAsia="Times New Roman" w:hAnsi="Georgia" w:cs="Times New Roman"/>
          <w:sz w:val="24"/>
          <w:lang w:eastAsia="en-US"/>
        </w:rPr>
        <w:t xml:space="preserve">. </w:t>
      </w:r>
      <w:r w:rsidRPr="00CF5481">
        <w:rPr>
          <w:rFonts w:ascii="Georgia" w:eastAsia="Times New Roman" w:hAnsi="Georgia" w:cs="Times New Roman"/>
          <w:sz w:val="24"/>
          <w:lang w:eastAsia="en-US"/>
        </w:rPr>
        <w:t>Vastaavasti kirjastopalveluista on selvitetty erila</w:t>
      </w:r>
      <w:r w:rsidR="002D3FB5">
        <w:rPr>
          <w:rFonts w:ascii="Georgia" w:eastAsia="Times New Roman" w:hAnsi="Georgia" w:cs="Times New Roman"/>
          <w:sz w:val="24"/>
          <w:lang w:eastAsia="en-US"/>
        </w:rPr>
        <w:t>isia palveluverkon vaihtoehtoja</w:t>
      </w:r>
      <w:r w:rsidRPr="00CF5481">
        <w:rPr>
          <w:rFonts w:ascii="Georgia" w:eastAsia="Times New Roman" w:hAnsi="Georgia" w:cs="Times New Roman"/>
          <w:sz w:val="24"/>
          <w:lang w:eastAsia="en-US"/>
        </w:rPr>
        <w:t>.</w:t>
      </w:r>
      <w:r w:rsidR="002C23CF">
        <w:rPr>
          <w:rFonts w:ascii="Georgia" w:eastAsia="Times New Roman" w:hAnsi="Georgia" w:cs="Times New Roman"/>
          <w:sz w:val="24"/>
          <w:lang w:eastAsia="en-US"/>
        </w:rPr>
        <w:t xml:space="preserve"> </w:t>
      </w:r>
      <w:r w:rsidRPr="00CF5481">
        <w:rPr>
          <w:rFonts w:ascii="Georgia" w:eastAsia="Times New Roman" w:hAnsi="Georgia" w:cs="Times New Roman"/>
          <w:sz w:val="24"/>
          <w:lang w:eastAsia="en-US"/>
        </w:rPr>
        <w:t>Varhaiskasvatuspalveluiden pä</w:t>
      </w:r>
      <w:r w:rsidR="002D3FB5">
        <w:rPr>
          <w:rFonts w:ascii="Georgia" w:eastAsia="Times New Roman" w:hAnsi="Georgia" w:cs="Times New Roman"/>
          <w:sz w:val="24"/>
          <w:lang w:eastAsia="en-US"/>
        </w:rPr>
        <w:t>ällikkö Minna Leinonen esitteli</w:t>
      </w:r>
      <w:r w:rsidRPr="00CF5481">
        <w:rPr>
          <w:rFonts w:ascii="Georgia" w:eastAsia="Times New Roman" w:hAnsi="Georgia" w:cs="Times New Roman"/>
          <w:sz w:val="24"/>
          <w:lang w:eastAsia="en-US"/>
        </w:rPr>
        <w:t xml:space="preserve"> varhaiskasvatuksen palveluverkkoselvitystä ja kulttuuri- ja oppimiskesk</w:t>
      </w:r>
      <w:r w:rsidR="002D3FB5">
        <w:rPr>
          <w:rFonts w:ascii="Georgia" w:eastAsia="Times New Roman" w:hAnsi="Georgia" w:cs="Times New Roman"/>
          <w:sz w:val="24"/>
          <w:lang w:eastAsia="en-US"/>
        </w:rPr>
        <w:t>uksen palvelupäällikkö Sarianna Purtilo esitteli</w:t>
      </w:r>
      <w:r w:rsidRPr="00CF5481">
        <w:rPr>
          <w:rFonts w:ascii="Georgia" w:eastAsia="Times New Roman" w:hAnsi="Georgia" w:cs="Times New Roman"/>
          <w:sz w:val="24"/>
          <w:lang w:eastAsia="en-US"/>
        </w:rPr>
        <w:t xml:space="preserve"> kirjastopalvelujen palveluverkkoselvitystä kokouksessa.</w:t>
      </w:r>
    </w:p>
    <w:p w14:paraId="2072FA6C" w14:textId="4CDADDC2" w:rsidR="00D47A18" w:rsidRPr="00CF5481" w:rsidRDefault="00D47A18" w:rsidP="005174B1">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Kuullun esittelyn ja käydyn keskustelun pohjalta vammaisneuvosto päätti tuoda lausunnoissaan esille seuraavat asiat:</w:t>
      </w:r>
    </w:p>
    <w:p w14:paraId="75FDD5E6" w14:textId="77777777" w:rsidR="00D47A18" w:rsidRPr="00CF5481" w:rsidRDefault="00D47A18" w:rsidP="005174B1">
      <w:pPr>
        <w:spacing w:after="200"/>
        <w:ind w:left="1304"/>
        <w:rPr>
          <w:rFonts w:ascii="Georgia" w:eastAsia="Times New Roman" w:hAnsi="Georgia" w:cs="Times New Roman"/>
          <w:b/>
          <w:sz w:val="24"/>
          <w:lang w:eastAsia="en-US"/>
        </w:rPr>
      </w:pPr>
      <w:r w:rsidRPr="00CF5481">
        <w:rPr>
          <w:rFonts w:ascii="Georgia" w:eastAsia="Times New Roman" w:hAnsi="Georgia" w:cs="Times New Roman"/>
          <w:b/>
          <w:sz w:val="24"/>
          <w:lang w:eastAsia="en-US"/>
        </w:rPr>
        <w:lastRenderedPageBreak/>
        <w:t>Varhaiskasvatuksen palveluverkon kehittäminen</w:t>
      </w:r>
    </w:p>
    <w:p w14:paraId="2603E280" w14:textId="77777777" w:rsidR="00D47A18" w:rsidRPr="00CF5481" w:rsidRDefault="00D47A18" w:rsidP="005174B1">
      <w:pPr>
        <w:numPr>
          <w:ilvl w:val="0"/>
          <w:numId w:val="3"/>
        </w:numPr>
        <w:spacing w:after="200"/>
        <w:ind w:left="1661" w:hanging="357"/>
        <w:rPr>
          <w:rFonts w:ascii="Georgia" w:eastAsia="Times New Roman" w:hAnsi="Georgia" w:cs="Times New Roman"/>
          <w:sz w:val="24"/>
          <w:lang w:eastAsia="en-US"/>
        </w:rPr>
      </w:pPr>
      <w:r w:rsidRPr="00CF5481">
        <w:rPr>
          <w:rFonts w:ascii="Georgia" w:eastAsia="Times New Roman" w:hAnsi="Georgia" w:cs="Times New Roman"/>
          <w:sz w:val="24"/>
          <w:lang w:eastAsia="en-US"/>
        </w:rPr>
        <w:t>lapsen päivähoito on lähellä kotia</w:t>
      </w:r>
    </w:p>
    <w:p w14:paraId="7E150B68" w14:textId="77777777" w:rsidR="00D47A18" w:rsidRPr="00CF5481" w:rsidRDefault="00D47A18" w:rsidP="005174B1">
      <w:pPr>
        <w:numPr>
          <w:ilvl w:val="0"/>
          <w:numId w:val="3"/>
        </w:numPr>
        <w:spacing w:after="200"/>
        <w:ind w:left="1661" w:hanging="357"/>
        <w:rPr>
          <w:rFonts w:ascii="Georgia" w:eastAsia="Times New Roman" w:hAnsi="Georgia" w:cs="Times New Roman"/>
          <w:sz w:val="24"/>
          <w:lang w:eastAsia="en-US"/>
        </w:rPr>
      </w:pPr>
      <w:r w:rsidRPr="00CF5481">
        <w:rPr>
          <w:rFonts w:ascii="Georgia" w:eastAsia="Times New Roman" w:hAnsi="Georgia" w:cs="Times New Roman"/>
          <w:sz w:val="24"/>
          <w:lang w:eastAsia="en-US"/>
        </w:rPr>
        <w:t>tehtävissä muutoksissa kuljetusmatkat päivähoitoon eivät saa kasvaa</w:t>
      </w:r>
    </w:p>
    <w:p w14:paraId="08639CDB" w14:textId="77777777" w:rsidR="00D47A18" w:rsidRPr="00CF5481" w:rsidRDefault="00D47A18" w:rsidP="005174B1">
      <w:pPr>
        <w:numPr>
          <w:ilvl w:val="0"/>
          <w:numId w:val="3"/>
        </w:numPr>
        <w:spacing w:after="200"/>
        <w:ind w:left="1661" w:hanging="357"/>
        <w:rPr>
          <w:rFonts w:ascii="Georgia" w:eastAsia="Times New Roman" w:hAnsi="Georgia" w:cs="Times New Roman"/>
          <w:sz w:val="24"/>
          <w:lang w:eastAsia="en-US"/>
        </w:rPr>
      </w:pPr>
      <w:r w:rsidRPr="00CF5481">
        <w:rPr>
          <w:rFonts w:ascii="Georgia" w:eastAsia="Times New Roman" w:hAnsi="Georgia" w:cs="Times New Roman"/>
          <w:sz w:val="24"/>
          <w:lang w:eastAsia="en-US"/>
        </w:rPr>
        <w:t>kulkeminen päivähoitoon on mahdollisimman selkeää</w:t>
      </w:r>
    </w:p>
    <w:p w14:paraId="70852BA3" w14:textId="77777777" w:rsidR="00D47A18" w:rsidRPr="00CF5481" w:rsidRDefault="00D47A18" w:rsidP="005174B1">
      <w:pPr>
        <w:numPr>
          <w:ilvl w:val="0"/>
          <w:numId w:val="3"/>
        </w:numPr>
        <w:spacing w:after="200"/>
        <w:ind w:left="1661" w:hanging="357"/>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taataan tarvittava tuki lapselle </w:t>
      </w:r>
    </w:p>
    <w:p w14:paraId="3FE80141" w14:textId="77777777" w:rsidR="00D47A18" w:rsidRPr="00CF5481" w:rsidRDefault="00D47A18" w:rsidP="005174B1">
      <w:pPr>
        <w:numPr>
          <w:ilvl w:val="0"/>
          <w:numId w:val="3"/>
        </w:numPr>
        <w:spacing w:after="200"/>
        <w:ind w:left="1664"/>
        <w:rPr>
          <w:rFonts w:ascii="Georgia" w:eastAsia="Times New Roman" w:hAnsi="Georgia" w:cs="Times New Roman"/>
          <w:sz w:val="24"/>
          <w:lang w:eastAsia="en-US"/>
        </w:rPr>
      </w:pPr>
      <w:r w:rsidRPr="00CF5481">
        <w:rPr>
          <w:rFonts w:ascii="Georgia" w:eastAsia="Times New Roman" w:hAnsi="Georgia" w:cs="Times New Roman"/>
          <w:sz w:val="24"/>
          <w:lang w:eastAsia="en-US"/>
        </w:rPr>
        <w:t>varhaiskasvatus järjestetään julkisena palveluna, nykyistä enempää (Steiner päiväkoti) yksityistä palvelutuotantoa ei tarvita.</w:t>
      </w:r>
    </w:p>
    <w:p w14:paraId="000AAA2E" w14:textId="77777777" w:rsidR="00D47A18" w:rsidRPr="00CF5481" w:rsidRDefault="00D47A18" w:rsidP="003B20DA">
      <w:pPr>
        <w:spacing w:after="200"/>
        <w:ind w:left="1304"/>
        <w:rPr>
          <w:rFonts w:ascii="Georgia" w:eastAsia="Times New Roman" w:hAnsi="Georgia" w:cs="Times New Roman"/>
          <w:b/>
          <w:sz w:val="24"/>
          <w:lang w:eastAsia="en-US"/>
        </w:rPr>
      </w:pPr>
      <w:r w:rsidRPr="00CF5481">
        <w:rPr>
          <w:rFonts w:ascii="Georgia" w:eastAsia="Times New Roman" w:hAnsi="Georgia" w:cs="Times New Roman"/>
          <w:b/>
          <w:sz w:val="24"/>
          <w:lang w:eastAsia="en-US"/>
        </w:rPr>
        <w:t>Kirjastopalveluiden palveluverkon kehittäminen</w:t>
      </w:r>
    </w:p>
    <w:p w14:paraId="342F637B" w14:textId="67E0F290" w:rsidR="00D47A18" w:rsidRDefault="00D47A18" w:rsidP="003B20DA">
      <w:pPr>
        <w:spacing w:after="200"/>
        <w:ind w:left="130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Keskustelussa nousi esille palvelujen saatavuuden varmistaminen eri puolilla kaupunkia ja myös lähellä tulevia koulukeskuksia. Vammaisneuvost</w:t>
      </w:r>
      <w:r w:rsidR="007278D0">
        <w:rPr>
          <w:rFonts w:ascii="Georgia" w:eastAsia="Times New Roman" w:hAnsi="Georgia" w:cs="Times New Roman"/>
          <w:sz w:val="24"/>
          <w:lang w:eastAsia="en-US"/>
        </w:rPr>
        <w:t>o esitti</w:t>
      </w:r>
      <w:r w:rsidRPr="00CF5481">
        <w:rPr>
          <w:rFonts w:ascii="Georgia" w:eastAsia="Times New Roman" w:hAnsi="Georgia" w:cs="Times New Roman"/>
          <w:sz w:val="24"/>
          <w:lang w:eastAsia="en-US"/>
        </w:rPr>
        <w:t>, että kirjastopalveluja kehitetään nykyiset kolme kirjastoa ja palvelut säilyttäen sekä kirjastojen omatoimisuutta lisäten.</w:t>
      </w:r>
    </w:p>
    <w:p w14:paraId="181FC97F" w14:textId="77777777" w:rsidR="00D47A18" w:rsidRDefault="00D47A18" w:rsidP="00D47A18">
      <w:pPr>
        <w:spacing w:after="200"/>
        <w:contextualSpacing/>
        <w:rPr>
          <w:rFonts w:ascii="Georgia" w:eastAsia="Times New Roman" w:hAnsi="Georgia" w:cs="Times New Roman"/>
          <w:sz w:val="24"/>
          <w:lang w:eastAsia="en-US"/>
        </w:rPr>
      </w:pPr>
    </w:p>
    <w:p w14:paraId="70905F34" w14:textId="77777777" w:rsidR="00BA784B" w:rsidRPr="00CF5481" w:rsidRDefault="00BA784B" w:rsidP="003B20DA">
      <w:pPr>
        <w:spacing w:after="200"/>
        <w:ind w:left="1304"/>
        <w:rPr>
          <w:rFonts w:ascii="Georgia" w:eastAsia="Times New Roman" w:hAnsi="Georgia" w:cs="Times New Roman"/>
          <w:b/>
          <w:bCs/>
          <w:sz w:val="24"/>
          <w:lang w:eastAsia="en-US"/>
        </w:rPr>
      </w:pPr>
      <w:r w:rsidRPr="00CF5481">
        <w:rPr>
          <w:rFonts w:ascii="Georgia" w:eastAsia="Times New Roman" w:hAnsi="Georgia" w:cs="Times New Roman"/>
          <w:b/>
          <w:bCs/>
          <w:sz w:val="24"/>
          <w:lang w:eastAsia="en-US"/>
        </w:rPr>
        <w:t>Kosken kou</w:t>
      </w:r>
      <w:r>
        <w:rPr>
          <w:rFonts w:ascii="Georgia" w:eastAsia="Times New Roman" w:hAnsi="Georgia" w:cs="Times New Roman"/>
          <w:b/>
          <w:bCs/>
          <w:sz w:val="24"/>
          <w:lang w:eastAsia="en-US"/>
        </w:rPr>
        <w:t>lun arkkitehtisuunnitelman esit</w:t>
      </w:r>
      <w:r w:rsidRPr="00CF5481">
        <w:rPr>
          <w:rFonts w:ascii="Georgia" w:eastAsia="Times New Roman" w:hAnsi="Georgia" w:cs="Times New Roman"/>
          <w:b/>
          <w:bCs/>
          <w:sz w:val="24"/>
          <w:lang w:eastAsia="en-US"/>
        </w:rPr>
        <w:t>tely</w:t>
      </w:r>
    </w:p>
    <w:p w14:paraId="5B94D60F" w14:textId="5D5C810C" w:rsidR="00BA784B" w:rsidRPr="00CF5481" w:rsidRDefault="00BA784B" w:rsidP="003B20DA">
      <w:pPr>
        <w:spacing w:after="200"/>
        <w:ind w:left="1304"/>
        <w:rPr>
          <w:rFonts w:ascii="Georgia" w:eastAsia="Times New Roman" w:hAnsi="Georgia" w:cs="Times New Roman"/>
          <w:bCs/>
          <w:sz w:val="24"/>
          <w:lang w:eastAsia="en-US"/>
        </w:rPr>
      </w:pPr>
      <w:r w:rsidRPr="00CF5481">
        <w:rPr>
          <w:rFonts w:ascii="Georgia" w:eastAsia="Times New Roman" w:hAnsi="Georgia" w:cs="Times New Roman"/>
          <w:bCs/>
          <w:sz w:val="24"/>
          <w:lang w:eastAsia="en-US"/>
        </w:rPr>
        <w:t xml:space="preserve">Imatran kaupunginvaltuusto </w:t>
      </w:r>
      <w:r w:rsidR="002C23CF">
        <w:rPr>
          <w:rFonts w:ascii="Georgia" w:eastAsia="Times New Roman" w:hAnsi="Georgia" w:cs="Times New Roman"/>
          <w:bCs/>
          <w:sz w:val="24"/>
          <w:lang w:eastAsia="en-US"/>
        </w:rPr>
        <w:t xml:space="preserve">päätti </w:t>
      </w:r>
      <w:r w:rsidRPr="00CF5481">
        <w:rPr>
          <w:rFonts w:ascii="Georgia" w:eastAsia="Times New Roman" w:hAnsi="Georgia" w:cs="Times New Roman"/>
          <w:bCs/>
          <w:sz w:val="24"/>
          <w:lang w:eastAsia="en-US"/>
        </w:rPr>
        <w:t xml:space="preserve">24.10.2016 § 68, että tulevaisuuden koulu- ja päiväkotiverkkoa kehitetään Imatralla ns. kolmen koulukeskuksen mallin mukaisesti. Em. palveluverkkopäätöksen mukaan esi- ja perusopetus keskitetään kolmeen yhtenäiskouluun ja varhaiskasvatuksen palveluverkkoa tiivistetään yhdeksästä kuuteen yksikköön vuoteen 2026 mennessä. Valtuusto on valtuuttanut samalla palveluverkkopäätöksen toimeenpanoa koskevien päätösten tekemisen kaupunginhallitukselle ja lautakunnille. </w:t>
      </w:r>
    </w:p>
    <w:p w14:paraId="31129EB4" w14:textId="77A64221" w:rsidR="00BA784B" w:rsidRPr="00CF5481" w:rsidRDefault="00BA784B" w:rsidP="003B20DA">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Vammaisneuvosto päätti lausunnossaan tuoda esille seuraavia huomioon otettavia asioita:</w:t>
      </w:r>
    </w:p>
    <w:p w14:paraId="325F3BDB" w14:textId="77777777"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Portaikoissa, seinäpinnoilla ja suurilla lasipinnoilla tulee pinnoissa käyttää värikontrasteja helpottamaan näkövammaisten liikkumista tilasta toiseen.</w:t>
      </w:r>
    </w:p>
    <w:p w14:paraId="0A881096" w14:textId="77777777"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Erityisesti lasipintojen tulee erottua liikuttaessa tilasta toiseen. </w:t>
      </w:r>
    </w:p>
    <w:p w14:paraId="20F0FDAC" w14:textId="77777777"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Tilojen valaistuksen tulee olla riittävä huonosti näkeviä ajatellen.</w:t>
      </w:r>
    </w:p>
    <w:p w14:paraId="58406548" w14:textId="75DAD27F"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Vammaisneuvostossa heräsi kysymys, onko wc-tiloja riittävästi ja myös </w:t>
      </w:r>
      <w:proofErr w:type="spellStart"/>
      <w:r w:rsidRPr="00CF5481">
        <w:rPr>
          <w:rFonts w:ascii="Georgia" w:eastAsia="Times New Roman" w:hAnsi="Georgia" w:cs="Times New Roman"/>
          <w:sz w:val="24"/>
          <w:lang w:eastAsia="en-US"/>
        </w:rPr>
        <w:t>inva</w:t>
      </w:r>
      <w:proofErr w:type="spellEnd"/>
      <w:r w:rsidRPr="00CF5481">
        <w:rPr>
          <w:rFonts w:ascii="Georgia" w:eastAsia="Times New Roman" w:hAnsi="Georgia" w:cs="Times New Roman"/>
          <w:sz w:val="24"/>
          <w:lang w:eastAsia="en-US"/>
        </w:rPr>
        <w:t>-wc tilojen mitoitus pyörätuolilla liikkuvien kannalta huolestutti</w:t>
      </w:r>
      <w:r w:rsidR="003B20DA">
        <w:rPr>
          <w:rFonts w:ascii="Georgia" w:eastAsia="Times New Roman" w:hAnsi="Georgia" w:cs="Times New Roman"/>
          <w:sz w:val="24"/>
          <w:lang w:eastAsia="en-US"/>
        </w:rPr>
        <w:t>.</w:t>
      </w:r>
    </w:p>
    <w:p w14:paraId="397A6508" w14:textId="77777777"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Induktiosilmukoiden määrän riittävyys herätti vammaisneuvostossa keskustelua.</w:t>
      </w:r>
    </w:p>
    <w:p w14:paraId="2782B0A2" w14:textId="77777777"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Allergisten käyttäjien kannalta materiaalien puhdistettavuus on tärkeä asia (verhot, kalusteet).</w:t>
      </w:r>
    </w:p>
    <w:p w14:paraId="5BBF10B0" w14:textId="77777777" w:rsidR="00BA784B" w:rsidRPr="00CF5481" w:rsidRDefault="00BA784B" w:rsidP="003B20DA">
      <w:pPr>
        <w:numPr>
          <w:ilvl w:val="0"/>
          <w:numId w:val="5"/>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Vammaisneuvosto pitää hyvänä ratkaisuna, että koulun tiloissa ei liikuta ulkojalkineissa.</w:t>
      </w:r>
    </w:p>
    <w:p w14:paraId="1681C9C2" w14:textId="77777777" w:rsidR="00D47A18" w:rsidRDefault="00D47A18" w:rsidP="00D47A18">
      <w:pPr>
        <w:spacing w:after="200"/>
        <w:contextualSpacing/>
        <w:rPr>
          <w:rFonts w:ascii="Georgia" w:eastAsia="Times New Roman" w:hAnsi="Georgia" w:cs="Times New Roman"/>
          <w:sz w:val="24"/>
          <w:lang w:eastAsia="en-US"/>
        </w:rPr>
      </w:pPr>
    </w:p>
    <w:p w14:paraId="1F48A4C5" w14:textId="77777777" w:rsidR="00FF7882" w:rsidRPr="004B3FBE" w:rsidRDefault="00FF7882" w:rsidP="00D47A18">
      <w:pPr>
        <w:spacing w:after="200"/>
        <w:ind w:left="720"/>
        <w:contextualSpacing/>
        <w:rPr>
          <w:rFonts w:ascii="Georgia" w:eastAsia="Times New Roman" w:hAnsi="Georgia" w:cs="Times New Roman"/>
          <w:sz w:val="24"/>
          <w:lang w:eastAsia="en-US"/>
        </w:rPr>
      </w:pPr>
    </w:p>
    <w:p w14:paraId="59354434" w14:textId="77777777" w:rsidR="008D7606" w:rsidRDefault="00CF5481" w:rsidP="00CF5481">
      <w:pPr>
        <w:spacing w:after="200"/>
        <w:rPr>
          <w:rFonts w:ascii="Georgia" w:eastAsia="Times New Roman" w:hAnsi="Georgia" w:cs="Times New Roman"/>
          <w:sz w:val="24"/>
          <w:lang w:eastAsia="en-US"/>
        </w:rPr>
      </w:pPr>
      <w:r w:rsidRPr="00CF5481">
        <w:rPr>
          <w:rFonts w:ascii="Georgia" w:eastAsia="Times New Roman" w:hAnsi="Georgia" w:cs="Times New Roman"/>
          <w:b/>
          <w:bCs/>
          <w:sz w:val="24"/>
          <w:lang w:eastAsia="en-US"/>
        </w:rPr>
        <w:lastRenderedPageBreak/>
        <w:t>Vammaispoliittisen ohjelman päivityksen jatkaminen</w:t>
      </w:r>
      <w:r w:rsidRPr="00CF5481">
        <w:rPr>
          <w:rFonts w:ascii="Georgia" w:eastAsia="Times New Roman" w:hAnsi="Georgia" w:cs="Times New Roman"/>
          <w:sz w:val="24"/>
          <w:lang w:eastAsia="en-US"/>
        </w:rPr>
        <w:br/>
      </w:r>
    </w:p>
    <w:p w14:paraId="47F27233" w14:textId="6B867221" w:rsidR="00CF5481" w:rsidRPr="00CF5481" w:rsidRDefault="00CF5481" w:rsidP="008D7606">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 xml:space="preserve">Imatran vammaispoliittinen ohjelma on laadittu edelliselle valtuustokaudelle ja päättymään vuoden 2016 lopussa. Useat kunnat ovat laatineet itselleen vammaispoliittisen ohjelman. Vammaispoliittinen ohjelma toimii kunnassa vammaispoliittisena suunnannäyttäjänä ja sitouttaa eri osapuolia vammaisten henkilöiden aseman parantamiseen kunnissa. YK:n vammaisten oikeuksien yleissopimuksen periaatteet luovat pohjan myös kunnalliselle vammaispoliittiselle ohjelmalle. (Lähde: Vammaisten henkilöiden oikeuksien neuvottelukunta/VANE, </w:t>
      </w:r>
      <w:hyperlink r:id="rId10" w:history="1">
        <w:r w:rsidRPr="00CF5481">
          <w:rPr>
            <w:rFonts w:ascii="Georgia" w:eastAsia="Times New Roman" w:hAnsi="Georgia" w:cs="Times New Roman"/>
            <w:color w:val="0000FF"/>
            <w:sz w:val="24"/>
            <w:u w:val="single"/>
            <w:lang w:eastAsia="en-US"/>
          </w:rPr>
          <w:t>www.vane.to</w:t>
        </w:r>
      </w:hyperlink>
      <w:r w:rsidRPr="00CF5481">
        <w:rPr>
          <w:rFonts w:ascii="Georgia" w:eastAsia="Times New Roman" w:hAnsi="Georgia" w:cs="Times New Roman"/>
          <w:sz w:val="24"/>
          <w:lang w:eastAsia="en-US"/>
        </w:rPr>
        <w:t xml:space="preserve"> ). </w:t>
      </w:r>
    </w:p>
    <w:p w14:paraId="3B13DD0E" w14:textId="1545625B" w:rsidR="00CF5481" w:rsidRPr="00CF5481" w:rsidRDefault="00CF5481" w:rsidP="00301F68">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Vammaisneuvoston kokouksessa 12.3.2018 vammaisneuvosto päätti perustaa työryhmän valmistelemaan vammaisp</w:t>
      </w:r>
      <w:r w:rsidR="00301F68">
        <w:rPr>
          <w:rFonts w:ascii="Georgia" w:eastAsia="Times New Roman" w:hAnsi="Georgia" w:cs="Times New Roman"/>
          <w:sz w:val="24"/>
          <w:lang w:eastAsia="en-US"/>
        </w:rPr>
        <w:t>oliittisen ohjelman päivityksen</w:t>
      </w:r>
      <w:r w:rsidRPr="00CF5481">
        <w:rPr>
          <w:rFonts w:ascii="Georgia" w:eastAsia="Times New Roman" w:hAnsi="Georgia" w:cs="Times New Roman"/>
          <w:sz w:val="24"/>
          <w:lang w:eastAsia="en-US"/>
        </w:rPr>
        <w:t xml:space="preserve">. Työryhmään nimettiin seuraavat henkilöt: Heikki Luukkanen (työryhmän puheenjohtaja), Auli Gröhn, Matti Saarela, Ari </w:t>
      </w:r>
      <w:proofErr w:type="spellStart"/>
      <w:r w:rsidRPr="00CF5481">
        <w:rPr>
          <w:rFonts w:ascii="Georgia" w:eastAsia="Times New Roman" w:hAnsi="Georgia" w:cs="Times New Roman"/>
          <w:sz w:val="24"/>
          <w:lang w:eastAsia="en-US"/>
        </w:rPr>
        <w:t>Savisto</w:t>
      </w:r>
      <w:proofErr w:type="spellEnd"/>
      <w:r w:rsidRPr="00CF5481">
        <w:rPr>
          <w:rFonts w:ascii="Georgia" w:eastAsia="Times New Roman" w:hAnsi="Georgia" w:cs="Times New Roman"/>
          <w:sz w:val="24"/>
          <w:lang w:eastAsia="en-US"/>
        </w:rPr>
        <w:t xml:space="preserve">, Marketta Paananen, </w:t>
      </w:r>
      <w:proofErr w:type="spellStart"/>
      <w:r w:rsidRPr="00CF5481">
        <w:rPr>
          <w:rFonts w:ascii="Georgia" w:eastAsia="Times New Roman" w:hAnsi="Georgia" w:cs="Times New Roman"/>
          <w:sz w:val="24"/>
          <w:lang w:eastAsia="en-US"/>
        </w:rPr>
        <w:t>Eksoten</w:t>
      </w:r>
      <w:proofErr w:type="spellEnd"/>
      <w:r w:rsidRPr="00CF5481">
        <w:rPr>
          <w:rFonts w:ascii="Georgia" w:eastAsia="Times New Roman" w:hAnsi="Georgia" w:cs="Times New Roman"/>
          <w:sz w:val="24"/>
          <w:lang w:eastAsia="en-US"/>
        </w:rPr>
        <w:t xml:space="preserve"> edustaja ja Sirkku Sarlomo (työryhmän sihteeri).</w:t>
      </w:r>
    </w:p>
    <w:p w14:paraId="0414235A" w14:textId="77777777" w:rsidR="00CF5481" w:rsidRPr="00CF5481" w:rsidRDefault="00CF5481" w:rsidP="00D664CF">
      <w:pPr>
        <w:spacing w:after="200"/>
        <w:ind w:left="1304"/>
        <w:rPr>
          <w:rFonts w:ascii="Georgia" w:eastAsia="Times New Roman" w:hAnsi="Georgia" w:cs="Times New Roman"/>
          <w:sz w:val="24"/>
          <w:lang w:eastAsia="en-US"/>
        </w:rPr>
      </w:pPr>
      <w:r w:rsidRPr="00CF5481">
        <w:rPr>
          <w:rFonts w:ascii="Georgia" w:eastAsia="Times New Roman" w:hAnsi="Georgia" w:cs="Times New Roman"/>
          <w:sz w:val="24"/>
          <w:lang w:eastAsia="en-US"/>
        </w:rPr>
        <w:t>Vammaispoliittisen ohjelman päivityksen periaatteiksi sovittiin:</w:t>
      </w:r>
    </w:p>
    <w:p w14:paraId="0690E6D2" w14:textId="26F828EC" w:rsidR="00CF5481" w:rsidRPr="00D664CF" w:rsidRDefault="00CF5481" w:rsidP="00D664CF">
      <w:pPr>
        <w:numPr>
          <w:ilvl w:val="0"/>
          <w:numId w:val="2"/>
        </w:numPr>
        <w:spacing w:after="200"/>
        <w:ind w:left="1664"/>
        <w:contextualSpacing/>
        <w:rPr>
          <w:rFonts w:ascii="Georgia" w:eastAsia="Times New Roman" w:hAnsi="Georgia" w:cs="Times New Roman"/>
          <w:sz w:val="24"/>
          <w:lang w:eastAsia="en-US"/>
        </w:rPr>
      </w:pPr>
      <w:r w:rsidRPr="00CF5481">
        <w:rPr>
          <w:rFonts w:ascii="Georgia" w:eastAsia="Cambria" w:hAnsi="Georgia" w:cs="ArialMT"/>
          <w:sz w:val="24"/>
        </w:rPr>
        <w:t>Vammaispoliittinen ohjelma valmistellaan</w:t>
      </w:r>
      <w:r w:rsidR="00D664CF">
        <w:rPr>
          <w:rFonts w:ascii="Georgia" w:eastAsia="Times New Roman" w:hAnsi="Georgia" w:cs="Times New Roman"/>
          <w:sz w:val="24"/>
          <w:lang w:eastAsia="en-US"/>
        </w:rPr>
        <w:t xml:space="preserve"> </w:t>
      </w:r>
      <w:r w:rsidRPr="00D664CF">
        <w:rPr>
          <w:rFonts w:ascii="Georgia" w:eastAsia="Cambria" w:hAnsi="Georgia" w:cs="ArialMT"/>
          <w:sz w:val="24"/>
        </w:rPr>
        <w:t xml:space="preserve">samalla mallilla kuin vuosille </w:t>
      </w:r>
      <w:proofErr w:type="gramStart"/>
      <w:r w:rsidRPr="00D664CF">
        <w:rPr>
          <w:rFonts w:ascii="Georgia" w:eastAsia="Cambria" w:hAnsi="Georgia" w:cs="ArialMT"/>
          <w:sz w:val="24"/>
        </w:rPr>
        <w:t>2011-2016</w:t>
      </w:r>
      <w:proofErr w:type="gramEnd"/>
      <w:r w:rsidRPr="00D664CF">
        <w:rPr>
          <w:rFonts w:ascii="Georgia" w:eastAsia="Cambria" w:hAnsi="Georgia" w:cs="ArialMT"/>
          <w:sz w:val="24"/>
        </w:rPr>
        <w:t xml:space="preserve"> laadittu ohjelma.</w:t>
      </w:r>
    </w:p>
    <w:p w14:paraId="7FF3CCB8" w14:textId="77777777" w:rsidR="00CF5481" w:rsidRPr="00CF5481" w:rsidRDefault="00CF5481" w:rsidP="00D664CF">
      <w:pPr>
        <w:numPr>
          <w:ilvl w:val="0"/>
          <w:numId w:val="2"/>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Työryhmän työtä varten kootaan nykyisen ohjelman puutteet sekä Ruokolahden ja Rautjärven kuntien erityistarpeet vammaispoliittisen ohjelman päivitykseen.</w:t>
      </w:r>
    </w:p>
    <w:p w14:paraId="4701A528" w14:textId="77777777" w:rsidR="00CF5481" w:rsidRPr="00CF5481" w:rsidRDefault="00CF5481" w:rsidP="00D664CF">
      <w:pPr>
        <w:numPr>
          <w:ilvl w:val="0"/>
          <w:numId w:val="2"/>
        </w:numPr>
        <w:spacing w:after="200"/>
        <w:ind w:left="1664"/>
        <w:contextualSpacing/>
        <w:rPr>
          <w:rFonts w:ascii="Georgia" w:eastAsia="Times New Roman" w:hAnsi="Georgia" w:cs="Times New Roman"/>
          <w:sz w:val="24"/>
          <w:lang w:eastAsia="en-US"/>
        </w:rPr>
      </w:pPr>
      <w:r w:rsidRPr="00CF5481">
        <w:rPr>
          <w:rFonts w:ascii="Georgia" w:eastAsia="Times New Roman" w:hAnsi="Georgia" w:cs="Times New Roman"/>
          <w:sz w:val="24"/>
          <w:lang w:eastAsia="en-US"/>
        </w:rPr>
        <w:t>Ohjelma laaditaan Imatran, Ruokolahden ja Rautjärven ohjelmana.</w:t>
      </w:r>
    </w:p>
    <w:p w14:paraId="2529C22E" w14:textId="77777777" w:rsidR="00CF5481" w:rsidRPr="00CF5481" w:rsidRDefault="00CF5481" w:rsidP="00D664CF">
      <w:pPr>
        <w:numPr>
          <w:ilvl w:val="0"/>
          <w:numId w:val="2"/>
        </w:numPr>
        <w:autoSpaceDE w:val="0"/>
        <w:autoSpaceDN w:val="0"/>
        <w:adjustRightInd w:val="0"/>
        <w:spacing w:after="200"/>
        <w:ind w:left="1664"/>
        <w:contextualSpacing/>
        <w:rPr>
          <w:rFonts w:ascii="Georgia" w:eastAsia="Cambria" w:hAnsi="Georgia" w:cs="ArialMT"/>
          <w:sz w:val="24"/>
        </w:rPr>
      </w:pPr>
      <w:r w:rsidRPr="00CF5481">
        <w:rPr>
          <w:rFonts w:ascii="Georgia" w:eastAsia="Cambria" w:hAnsi="Georgia" w:cs="ArialMT"/>
          <w:sz w:val="24"/>
        </w:rPr>
        <w:t>Työryhmän lisäksi valmisteluun otetaan mukaan myös eri sidosryhmiä.</w:t>
      </w:r>
    </w:p>
    <w:p w14:paraId="1946A401" w14:textId="77777777" w:rsidR="00D664CF" w:rsidRDefault="00D664CF" w:rsidP="00A14DE3">
      <w:pPr>
        <w:spacing w:after="200"/>
        <w:rPr>
          <w:rFonts w:ascii="Georgia" w:eastAsia="Times New Roman" w:hAnsi="Georgia" w:cs="Times New Roman"/>
          <w:sz w:val="24"/>
          <w:lang w:eastAsia="en-US"/>
        </w:rPr>
      </w:pPr>
    </w:p>
    <w:p w14:paraId="2B95C448" w14:textId="32E9EFA6" w:rsidR="00A14DE3" w:rsidRDefault="00A14DE3" w:rsidP="006365A1">
      <w:pPr>
        <w:spacing w:after="200"/>
        <w:ind w:left="1304"/>
        <w:rPr>
          <w:rFonts w:ascii="Georgia" w:eastAsia="Times New Roman" w:hAnsi="Georgia" w:cs="Times New Roman"/>
          <w:sz w:val="24"/>
          <w:lang w:eastAsia="en-US"/>
        </w:rPr>
      </w:pPr>
      <w:r>
        <w:rPr>
          <w:rFonts w:ascii="Georgia" w:eastAsia="Times New Roman" w:hAnsi="Georgia" w:cs="Times New Roman"/>
          <w:sz w:val="24"/>
          <w:lang w:eastAsia="en-US"/>
        </w:rPr>
        <w:t xml:space="preserve">Vammaisneuvosto </w:t>
      </w:r>
      <w:r w:rsidR="006365A1">
        <w:rPr>
          <w:rFonts w:ascii="Georgia" w:eastAsia="Times New Roman" w:hAnsi="Georgia" w:cs="Times New Roman"/>
          <w:sz w:val="24"/>
          <w:lang w:eastAsia="en-US"/>
        </w:rPr>
        <w:t xml:space="preserve">valmisteli vuoden 2019 aikana </w:t>
      </w:r>
      <w:r>
        <w:rPr>
          <w:rFonts w:ascii="Georgia" w:eastAsia="Times New Roman" w:hAnsi="Georgia" w:cs="Times New Roman"/>
          <w:sz w:val="24"/>
          <w:lang w:eastAsia="en-US"/>
        </w:rPr>
        <w:t xml:space="preserve">Imatran, Ruokolahden ja Rautjärven vammaispoliittisen ohjelman päivitystä. Imatran kaupungin vastuualueiden johtavien viranhaltijoiden kanssa pidettiin </w:t>
      </w:r>
      <w:r w:rsidRPr="00DE6615">
        <w:rPr>
          <w:rFonts w:ascii="Georgia" w:eastAsia="Times New Roman" w:hAnsi="Georgia" w:cs="Times New Roman"/>
          <w:sz w:val="24"/>
          <w:lang w:eastAsia="en-US"/>
        </w:rPr>
        <w:t>työpaja</w:t>
      </w:r>
      <w:r>
        <w:rPr>
          <w:rFonts w:ascii="Georgia" w:eastAsia="Times New Roman" w:hAnsi="Georgia" w:cs="Times New Roman"/>
          <w:sz w:val="24"/>
          <w:lang w:eastAsia="en-US"/>
        </w:rPr>
        <w:t>päivä 24.5.2019 Imatran kylpylässä</w:t>
      </w:r>
      <w:r w:rsidRPr="00DE6615">
        <w:rPr>
          <w:rFonts w:ascii="Georgia" w:eastAsia="Times New Roman" w:hAnsi="Georgia" w:cs="Times New Roman"/>
          <w:sz w:val="24"/>
          <w:lang w:eastAsia="en-US"/>
        </w:rPr>
        <w:t>.</w:t>
      </w:r>
      <w:r>
        <w:rPr>
          <w:rFonts w:ascii="Georgia" w:eastAsia="Times New Roman" w:hAnsi="Georgia" w:cs="Times New Roman"/>
          <w:sz w:val="24"/>
          <w:lang w:eastAsia="en-US"/>
        </w:rPr>
        <w:t xml:space="preserve"> Työpajan jälkeen vastuualueiden viranhaltijat ovat käyneet ohjelman luonnosta läpi oman toimintansa näkökulmasta ja täydentäneet näiltä osin ohjelmaa. </w:t>
      </w:r>
      <w:proofErr w:type="spellStart"/>
      <w:r>
        <w:rPr>
          <w:rFonts w:ascii="Georgia" w:eastAsia="Times New Roman" w:hAnsi="Georgia" w:cs="Times New Roman"/>
          <w:sz w:val="24"/>
          <w:lang w:eastAsia="en-US"/>
        </w:rPr>
        <w:t>Eksoten</w:t>
      </w:r>
      <w:proofErr w:type="spellEnd"/>
      <w:r>
        <w:rPr>
          <w:rFonts w:ascii="Georgia" w:eastAsia="Times New Roman" w:hAnsi="Georgia" w:cs="Times New Roman"/>
          <w:sz w:val="24"/>
          <w:lang w:eastAsia="en-US"/>
        </w:rPr>
        <w:t xml:space="preserve"> vammaispalveluista vastaa</w:t>
      </w:r>
      <w:r w:rsidR="006365A1">
        <w:rPr>
          <w:rFonts w:ascii="Georgia" w:eastAsia="Times New Roman" w:hAnsi="Georgia" w:cs="Times New Roman"/>
          <w:sz w:val="24"/>
          <w:lang w:eastAsia="en-US"/>
        </w:rPr>
        <w:t>vat viranhaltijat ovat vastaavasti</w:t>
      </w:r>
      <w:r>
        <w:rPr>
          <w:rFonts w:ascii="Georgia" w:eastAsia="Times New Roman" w:hAnsi="Georgia" w:cs="Times New Roman"/>
          <w:sz w:val="24"/>
          <w:lang w:eastAsia="en-US"/>
        </w:rPr>
        <w:t xml:space="preserve"> käyneet läpi luonnosta </w:t>
      </w:r>
      <w:proofErr w:type="spellStart"/>
      <w:r>
        <w:rPr>
          <w:rFonts w:ascii="Georgia" w:eastAsia="Times New Roman" w:hAnsi="Georgia" w:cs="Times New Roman"/>
          <w:sz w:val="24"/>
          <w:lang w:eastAsia="en-US"/>
        </w:rPr>
        <w:t>Eksoten</w:t>
      </w:r>
      <w:proofErr w:type="spellEnd"/>
      <w:r>
        <w:rPr>
          <w:rFonts w:ascii="Georgia" w:eastAsia="Times New Roman" w:hAnsi="Georgia" w:cs="Times New Roman"/>
          <w:sz w:val="24"/>
          <w:lang w:eastAsia="en-US"/>
        </w:rPr>
        <w:t xml:space="preserve"> vammaispalvelujen ja lainsäädännön osalta. TE-hallinto otti kantaa luonnoksen työelämä osuuteen.</w:t>
      </w:r>
      <w:r w:rsidR="00FD6B65">
        <w:rPr>
          <w:rFonts w:ascii="Georgia" w:eastAsia="Times New Roman" w:hAnsi="Georgia" w:cs="Times New Roman"/>
          <w:sz w:val="24"/>
          <w:lang w:eastAsia="en-US"/>
        </w:rPr>
        <w:t xml:space="preserve"> Vuoden 2019 lopulla </w:t>
      </w:r>
      <w:proofErr w:type="spellStart"/>
      <w:r w:rsidR="00FD6B65">
        <w:rPr>
          <w:rFonts w:ascii="Georgia" w:eastAsia="Times New Roman" w:hAnsi="Georgia" w:cs="Times New Roman"/>
          <w:sz w:val="24"/>
          <w:lang w:eastAsia="en-US"/>
        </w:rPr>
        <w:t>Eksotelta</w:t>
      </w:r>
      <w:proofErr w:type="spellEnd"/>
      <w:r w:rsidR="00FD6B65">
        <w:rPr>
          <w:rFonts w:ascii="Georgia" w:eastAsia="Times New Roman" w:hAnsi="Georgia" w:cs="Times New Roman"/>
          <w:sz w:val="24"/>
          <w:lang w:eastAsia="en-US"/>
        </w:rPr>
        <w:t xml:space="preserve"> ja Lappeenrannan kaupungilta tuli tieto maakunnallisen vammaispoliittisen ohjelman valmistelusta v. 2020. Vammaisneuvosto nimesi maakunnallisen ohjelman valmistelun ohjausryhmään puheenjohtaja Heikki Luukkasen ja varalle varapuheenjohtaja Auli </w:t>
      </w:r>
      <w:proofErr w:type="spellStart"/>
      <w:r w:rsidR="00FD6B65">
        <w:rPr>
          <w:rFonts w:ascii="Georgia" w:eastAsia="Times New Roman" w:hAnsi="Georgia" w:cs="Times New Roman"/>
          <w:sz w:val="24"/>
          <w:lang w:eastAsia="en-US"/>
        </w:rPr>
        <w:t>Gröhnin</w:t>
      </w:r>
      <w:proofErr w:type="spellEnd"/>
      <w:r w:rsidR="00FD6B65">
        <w:rPr>
          <w:rFonts w:ascii="Georgia" w:eastAsia="Times New Roman" w:hAnsi="Georgia" w:cs="Times New Roman"/>
          <w:sz w:val="24"/>
          <w:lang w:eastAsia="en-US"/>
        </w:rPr>
        <w:t>.</w:t>
      </w:r>
      <w:r w:rsidR="00344502">
        <w:rPr>
          <w:rFonts w:ascii="Georgia" w:eastAsia="Times New Roman" w:hAnsi="Georgia" w:cs="Times New Roman"/>
          <w:sz w:val="24"/>
          <w:lang w:eastAsia="en-US"/>
        </w:rPr>
        <w:t xml:space="preserve"> Ohjausryhmän ensimmäinen kokous on tammikuussa 2020.</w:t>
      </w:r>
    </w:p>
    <w:p w14:paraId="5EDB47AB" w14:textId="539B7C22" w:rsidR="00344502" w:rsidRDefault="00344502">
      <w:pPr>
        <w:rPr>
          <w:rFonts w:ascii="Georgia" w:eastAsia="Times New Roman" w:hAnsi="Georgia" w:cs="Times New Roman"/>
          <w:b/>
          <w:sz w:val="24"/>
          <w:lang w:eastAsia="en-US"/>
        </w:rPr>
      </w:pPr>
      <w:r>
        <w:rPr>
          <w:rFonts w:ascii="Georgia" w:eastAsia="Times New Roman" w:hAnsi="Georgia" w:cs="Times New Roman"/>
          <w:b/>
          <w:sz w:val="24"/>
          <w:lang w:eastAsia="en-US"/>
        </w:rPr>
        <w:br w:type="page"/>
      </w:r>
    </w:p>
    <w:p w14:paraId="7482AB86" w14:textId="77777777" w:rsidR="008D3A38" w:rsidRPr="00DE6615" w:rsidRDefault="008D3A38" w:rsidP="008D3A38">
      <w:pPr>
        <w:spacing w:after="200"/>
        <w:rPr>
          <w:rFonts w:ascii="Georgia" w:eastAsia="Times New Roman" w:hAnsi="Georgia" w:cs="Times New Roman"/>
          <w:sz w:val="24"/>
          <w:lang w:eastAsia="en-US"/>
        </w:rPr>
      </w:pPr>
      <w:r>
        <w:rPr>
          <w:rFonts w:ascii="Georgia" w:eastAsia="Times New Roman" w:hAnsi="Georgia" w:cs="Times New Roman"/>
          <w:b/>
          <w:sz w:val="24"/>
          <w:lang w:eastAsia="en-US"/>
        </w:rPr>
        <w:lastRenderedPageBreak/>
        <w:t xml:space="preserve">Esteettömyyskatselmukset </w:t>
      </w:r>
    </w:p>
    <w:p w14:paraId="67FF2B77" w14:textId="0FDB67AF" w:rsidR="008D3A38" w:rsidRPr="004B3FBE" w:rsidRDefault="008D3A38" w:rsidP="0041316B">
      <w:pPr>
        <w:spacing w:after="200"/>
        <w:ind w:left="1304"/>
        <w:rPr>
          <w:rFonts w:ascii="Georgia" w:eastAsia="Times New Roman" w:hAnsi="Georgia" w:cs="Times New Roman"/>
          <w:b/>
          <w:sz w:val="24"/>
          <w:lang w:eastAsia="en-US"/>
        </w:rPr>
      </w:pPr>
      <w:r w:rsidRPr="004B3FBE">
        <w:rPr>
          <w:rFonts w:ascii="Georgia" w:eastAsia="Times New Roman" w:hAnsi="Georgia" w:cs="Times New Roman"/>
          <w:b/>
          <w:sz w:val="24"/>
          <w:lang w:eastAsia="en-US"/>
        </w:rPr>
        <w:t xml:space="preserve">Esteettömyyskatselmus </w:t>
      </w:r>
      <w:proofErr w:type="spellStart"/>
      <w:r w:rsidRPr="004B3FBE">
        <w:rPr>
          <w:rFonts w:ascii="Georgia" w:eastAsia="Times New Roman" w:hAnsi="Georgia" w:cs="Times New Roman"/>
          <w:b/>
          <w:sz w:val="24"/>
          <w:lang w:eastAsia="en-US"/>
        </w:rPr>
        <w:t>Imatrankoskella</w:t>
      </w:r>
      <w:proofErr w:type="spellEnd"/>
      <w:r w:rsidR="0088407F">
        <w:rPr>
          <w:rFonts w:ascii="Georgia" w:eastAsia="Times New Roman" w:hAnsi="Georgia" w:cs="Times New Roman"/>
          <w:b/>
          <w:sz w:val="24"/>
          <w:lang w:eastAsia="en-US"/>
        </w:rPr>
        <w:t xml:space="preserve"> 15.5.2019</w:t>
      </w:r>
    </w:p>
    <w:p w14:paraId="43336991" w14:textId="250655AB" w:rsidR="008D3A38" w:rsidRPr="004B3FBE" w:rsidRDefault="008D3A38" w:rsidP="0041316B">
      <w:pPr>
        <w:spacing w:after="200"/>
        <w:ind w:left="1304"/>
        <w:rPr>
          <w:rFonts w:ascii="Georgia" w:eastAsia="Times New Roman" w:hAnsi="Georgia" w:cs="Times New Roman"/>
          <w:sz w:val="24"/>
          <w:lang w:eastAsia="en-US"/>
        </w:rPr>
      </w:pPr>
      <w:r w:rsidRPr="004B3FBE">
        <w:rPr>
          <w:rFonts w:ascii="Georgia" w:eastAsia="Times New Roman" w:hAnsi="Georgia" w:cs="Times New Roman"/>
          <w:sz w:val="24"/>
          <w:lang w:eastAsia="en-US"/>
        </w:rPr>
        <w:t xml:space="preserve">Vammaisneuvoston jäsenten ehdotuksista </w:t>
      </w:r>
      <w:r>
        <w:rPr>
          <w:rFonts w:ascii="Georgia" w:eastAsia="Times New Roman" w:hAnsi="Georgia" w:cs="Times New Roman"/>
          <w:sz w:val="24"/>
          <w:lang w:eastAsia="en-US"/>
        </w:rPr>
        <w:t xml:space="preserve">laadittiin </w:t>
      </w:r>
      <w:r w:rsidRPr="004B3FBE">
        <w:rPr>
          <w:rFonts w:ascii="Georgia" w:eastAsia="Times New Roman" w:hAnsi="Georgia" w:cs="Times New Roman"/>
          <w:sz w:val="24"/>
          <w:lang w:eastAsia="en-US"/>
        </w:rPr>
        <w:t>suunnitelma esteettömyyskatselmuksen kohteista Imatrankoskella.</w:t>
      </w:r>
    </w:p>
    <w:p w14:paraId="2665CAC0" w14:textId="77777777" w:rsidR="008D3A38" w:rsidRPr="004B3FBE" w:rsidRDefault="008D3A38" w:rsidP="0041316B">
      <w:pPr>
        <w:spacing w:after="200"/>
        <w:ind w:left="1304"/>
        <w:rPr>
          <w:rFonts w:ascii="Georgia" w:eastAsia="Times New Roman" w:hAnsi="Georgia" w:cs="Times New Roman"/>
          <w:sz w:val="24"/>
          <w:lang w:eastAsia="en-US"/>
        </w:rPr>
      </w:pPr>
      <w:r w:rsidRPr="004B3FBE">
        <w:rPr>
          <w:rFonts w:ascii="Georgia" w:eastAsia="Times New Roman" w:hAnsi="Georgia" w:cs="Times New Roman"/>
          <w:sz w:val="24"/>
          <w:lang w:eastAsia="en-US"/>
        </w:rPr>
        <w:t xml:space="preserve">Vammaisneuvosto </w:t>
      </w:r>
      <w:r>
        <w:rPr>
          <w:rFonts w:ascii="Georgia" w:eastAsia="Times New Roman" w:hAnsi="Georgia" w:cs="Times New Roman"/>
          <w:sz w:val="24"/>
          <w:lang w:eastAsia="en-US"/>
        </w:rPr>
        <w:t xml:space="preserve">teki </w:t>
      </w:r>
      <w:r w:rsidRPr="004B3FBE">
        <w:rPr>
          <w:rFonts w:ascii="Georgia" w:eastAsia="Times New Roman" w:hAnsi="Georgia" w:cs="Times New Roman"/>
          <w:sz w:val="24"/>
          <w:lang w:eastAsia="en-US"/>
        </w:rPr>
        <w:t>esteettömyyskatselmuksen seuraavissa paikoissa Imatrankosken keskustassa:</w:t>
      </w:r>
    </w:p>
    <w:p w14:paraId="2A1FF0E2"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Kävelykatualue Koskenpartaan erityistavaraliikkeet</w:t>
      </w:r>
    </w:p>
    <w:p w14:paraId="2668CC5E"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Ravintola Väärätalo, Koskenparras 3</w:t>
      </w:r>
    </w:p>
    <w:p w14:paraId="1D7509D1"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Kauppakeskus Koskenhelmi (</w:t>
      </w:r>
      <w:proofErr w:type="spellStart"/>
      <w:r w:rsidRPr="004B3FBE">
        <w:rPr>
          <w:rFonts w:ascii="Georgia" w:eastAsia="Times New Roman" w:hAnsi="Georgia" w:cs="Times New Roman"/>
          <w:sz w:val="24"/>
          <w:lang w:eastAsia="en-US"/>
        </w:rPr>
        <w:t>Intersportin</w:t>
      </w:r>
      <w:proofErr w:type="spellEnd"/>
      <w:r w:rsidRPr="004B3FBE">
        <w:rPr>
          <w:rFonts w:ascii="Georgia" w:eastAsia="Times New Roman" w:hAnsi="Georgia" w:cs="Times New Roman"/>
          <w:sz w:val="24"/>
          <w:lang w:eastAsia="en-US"/>
        </w:rPr>
        <w:t xml:space="preserve"> kiinteistö, varsinkin oviratkaisu), Koskenparras 5</w:t>
      </w:r>
    </w:p>
    <w:p w14:paraId="2E065E55"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Etelä-Karjalan Osuuspankki, Imatran konttori, Einonkatu 6</w:t>
      </w:r>
    </w:p>
    <w:p w14:paraId="455DC0B0"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proofErr w:type="spellStart"/>
      <w:r w:rsidRPr="004B3FBE">
        <w:rPr>
          <w:rFonts w:ascii="Georgia" w:eastAsia="Times New Roman" w:hAnsi="Georgia" w:cs="Times New Roman"/>
          <w:sz w:val="24"/>
          <w:lang w:eastAsia="en-US"/>
        </w:rPr>
        <w:t>Eksote</w:t>
      </w:r>
      <w:proofErr w:type="spellEnd"/>
      <w:r w:rsidRPr="004B3FBE">
        <w:rPr>
          <w:rFonts w:ascii="Georgia" w:eastAsia="Times New Roman" w:hAnsi="Georgia" w:cs="Times New Roman"/>
          <w:sz w:val="24"/>
          <w:lang w:eastAsia="en-US"/>
        </w:rPr>
        <w:t>/Laboratorion näytteenotto, Esterinkatu 10, 1. kerros</w:t>
      </w:r>
    </w:p>
    <w:p w14:paraId="38B609A9"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proofErr w:type="spellStart"/>
      <w:r w:rsidRPr="004B3FBE">
        <w:rPr>
          <w:rFonts w:ascii="Georgia" w:eastAsia="Times New Roman" w:hAnsi="Georgia" w:cs="Times New Roman"/>
          <w:sz w:val="24"/>
          <w:lang w:eastAsia="en-US"/>
        </w:rPr>
        <w:t>Eksote</w:t>
      </w:r>
      <w:proofErr w:type="spellEnd"/>
      <w:r w:rsidRPr="004B3FBE">
        <w:rPr>
          <w:rFonts w:ascii="Georgia" w:eastAsia="Times New Roman" w:hAnsi="Georgia" w:cs="Times New Roman"/>
          <w:sz w:val="24"/>
          <w:lang w:eastAsia="en-US"/>
        </w:rPr>
        <w:t xml:space="preserve">/Imatran Iso apu </w:t>
      </w:r>
      <w:proofErr w:type="gramStart"/>
      <w:r w:rsidRPr="004B3FBE">
        <w:rPr>
          <w:rFonts w:ascii="Georgia" w:eastAsia="Times New Roman" w:hAnsi="Georgia" w:cs="Times New Roman"/>
          <w:sz w:val="24"/>
          <w:lang w:eastAsia="en-US"/>
        </w:rPr>
        <w:t>–palvelukeskus</w:t>
      </w:r>
      <w:proofErr w:type="gramEnd"/>
      <w:r w:rsidRPr="004B3FBE">
        <w:rPr>
          <w:rFonts w:ascii="Georgia" w:eastAsia="Times New Roman" w:hAnsi="Georgia" w:cs="Times New Roman"/>
          <w:sz w:val="24"/>
          <w:lang w:eastAsia="en-US"/>
        </w:rPr>
        <w:t>, Esterinkatu 10</w:t>
      </w:r>
    </w:p>
    <w:p w14:paraId="3A9D7D8C"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proofErr w:type="spellStart"/>
      <w:r w:rsidRPr="004B3FBE">
        <w:rPr>
          <w:rFonts w:ascii="Georgia" w:eastAsia="Times New Roman" w:hAnsi="Georgia" w:cs="Times New Roman"/>
          <w:sz w:val="24"/>
          <w:lang w:eastAsia="en-US"/>
        </w:rPr>
        <w:t>Eksote</w:t>
      </w:r>
      <w:proofErr w:type="spellEnd"/>
      <w:r w:rsidRPr="004B3FBE">
        <w:rPr>
          <w:rFonts w:ascii="Georgia" w:eastAsia="Times New Roman" w:hAnsi="Georgia" w:cs="Times New Roman"/>
          <w:sz w:val="24"/>
          <w:lang w:eastAsia="en-US"/>
        </w:rPr>
        <w:t xml:space="preserve">/Imatran Aikuisten </w:t>
      </w:r>
      <w:proofErr w:type="gramStart"/>
      <w:r w:rsidRPr="004B3FBE">
        <w:rPr>
          <w:rFonts w:ascii="Georgia" w:eastAsia="Times New Roman" w:hAnsi="Georgia" w:cs="Times New Roman"/>
          <w:sz w:val="24"/>
          <w:lang w:eastAsia="en-US"/>
        </w:rPr>
        <w:t xml:space="preserve">keskus,  </w:t>
      </w:r>
      <w:proofErr w:type="spellStart"/>
      <w:r w:rsidRPr="004B3FBE">
        <w:rPr>
          <w:rFonts w:ascii="Georgia" w:eastAsia="Times New Roman" w:hAnsi="Georgia" w:cs="Times New Roman"/>
          <w:sz w:val="24"/>
          <w:lang w:eastAsia="en-US"/>
        </w:rPr>
        <w:t>Tainionkoskentie</w:t>
      </w:r>
      <w:proofErr w:type="spellEnd"/>
      <w:proofErr w:type="gramEnd"/>
      <w:r w:rsidRPr="004B3FBE">
        <w:rPr>
          <w:rFonts w:ascii="Georgia" w:eastAsia="Times New Roman" w:hAnsi="Georgia" w:cs="Times New Roman"/>
          <w:sz w:val="24"/>
          <w:lang w:eastAsia="en-US"/>
        </w:rPr>
        <w:t xml:space="preserve"> 1</w:t>
      </w:r>
    </w:p>
    <w:p w14:paraId="46E645F1"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proofErr w:type="spellStart"/>
      <w:r w:rsidRPr="004B3FBE">
        <w:rPr>
          <w:rFonts w:ascii="Georgia" w:eastAsia="Times New Roman" w:hAnsi="Georgia" w:cs="Times New Roman"/>
          <w:sz w:val="24"/>
          <w:lang w:eastAsia="en-US"/>
        </w:rPr>
        <w:t>Eksote</w:t>
      </w:r>
      <w:proofErr w:type="spellEnd"/>
      <w:r w:rsidRPr="004B3FBE">
        <w:rPr>
          <w:rFonts w:ascii="Georgia" w:eastAsia="Times New Roman" w:hAnsi="Georgia" w:cs="Times New Roman"/>
          <w:sz w:val="24"/>
          <w:lang w:eastAsia="en-US"/>
        </w:rPr>
        <w:t xml:space="preserve">/Imatran Lasten ja nuorten talo, </w:t>
      </w:r>
      <w:proofErr w:type="spellStart"/>
      <w:r w:rsidRPr="004B3FBE">
        <w:rPr>
          <w:rFonts w:ascii="Georgia" w:eastAsia="Times New Roman" w:hAnsi="Georgia" w:cs="Times New Roman"/>
          <w:sz w:val="24"/>
          <w:lang w:eastAsia="en-US"/>
        </w:rPr>
        <w:t>Tainionkoskentie</w:t>
      </w:r>
      <w:proofErr w:type="spellEnd"/>
      <w:r w:rsidRPr="004B3FBE">
        <w:rPr>
          <w:rFonts w:ascii="Georgia" w:eastAsia="Times New Roman" w:hAnsi="Georgia" w:cs="Times New Roman"/>
          <w:sz w:val="24"/>
          <w:lang w:eastAsia="en-US"/>
        </w:rPr>
        <w:t xml:space="preserve"> 14</w:t>
      </w:r>
    </w:p>
    <w:p w14:paraId="0B15FF7A"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proofErr w:type="spellStart"/>
      <w:r w:rsidRPr="004B3FBE">
        <w:rPr>
          <w:rFonts w:ascii="Georgia" w:eastAsia="Times New Roman" w:hAnsi="Georgia" w:cs="Times New Roman"/>
          <w:sz w:val="24"/>
          <w:lang w:eastAsia="en-US"/>
        </w:rPr>
        <w:t>Eksote</w:t>
      </w:r>
      <w:proofErr w:type="spellEnd"/>
      <w:r w:rsidRPr="004B3FBE">
        <w:rPr>
          <w:rFonts w:ascii="Georgia" w:eastAsia="Times New Roman" w:hAnsi="Georgia" w:cs="Times New Roman"/>
          <w:sz w:val="24"/>
          <w:lang w:eastAsia="en-US"/>
        </w:rPr>
        <w:t>/Hammashoitola, Heikinkatu 1, 2. kerros</w:t>
      </w:r>
    </w:p>
    <w:p w14:paraId="65F6A563"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r w:rsidRPr="004B3FBE">
        <w:rPr>
          <w:rFonts w:ascii="Georgia" w:eastAsia="Times New Roman" w:hAnsi="Georgia" w:cs="Times New Roman"/>
          <w:sz w:val="24"/>
          <w:lang w:eastAsia="en-US"/>
        </w:rPr>
        <w:t xml:space="preserve">Imatran Monikulttuurinen toimintakeskus, Kipinä, </w:t>
      </w:r>
      <w:proofErr w:type="spellStart"/>
      <w:r w:rsidRPr="004B3FBE">
        <w:rPr>
          <w:rFonts w:ascii="Georgia" w:eastAsia="Times New Roman" w:hAnsi="Georgia" w:cs="Times New Roman"/>
          <w:sz w:val="24"/>
          <w:lang w:eastAsia="en-US"/>
        </w:rPr>
        <w:t>Tainionkoskentie</w:t>
      </w:r>
      <w:proofErr w:type="spellEnd"/>
      <w:r w:rsidRPr="004B3FBE">
        <w:rPr>
          <w:rFonts w:ascii="Georgia" w:eastAsia="Times New Roman" w:hAnsi="Georgia" w:cs="Times New Roman"/>
          <w:sz w:val="24"/>
          <w:lang w:eastAsia="en-US"/>
        </w:rPr>
        <w:t xml:space="preserve"> 10, Koskenportti  </w:t>
      </w:r>
    </w:p>
    <w:p w14:paraId="4233BE67" w14:textId="77777777" w:rsidR="008D3A38" w:rsidRPr="004B3FBE" w:rsidRDefault="008D3A38" w:rsidP="00CE6530">
      <w:pPr>
        <w:numPr>
          <w:ilvl w:val="0"/>
          <w:numId w:val="1"/>
        </w:numPr>
        <w:spacing w:after="200"/>
        <w:ind w:left="1664"/>
        <w:contextualSpacing/>
        <w:rPr>
          <w:rFonts w:ascii="Georgia" w:eastAsia="Times New Roman" w:hAnsi="Georgia" w:cs="Times New Roman"/>
          <w:sz w:val="24"/>
          <w:lang w:eastAsia="en-US"/>
        </w:rPr>
      </w:pPr>
      <w:proofErr w:type="gramStart"/>
      <w:r w:rsidRPr="004B3FBE">
        <w:rPr>
          <w:rFonts w:ascii="Georgia" w:eastAsia="Times New Roman" w:hAnsi="Georgia" w:cs="Times New Roman"/>
          <w:sz w:val="24"/>
          <w:lang w:eastAsia="en-US"/>
        </w:rPr>
        <w:t>Imatran Palvelutaloyhdistys ry.</w:t>
      </w:r>
      <w:proofErr w:type="gramEnd"/>
      <w:r w:rsidRPr="004B3FBE">
        <w:rPr>
          <w:rFonts w:ascii="Georgia" w:eastAsia="Times New Roman" w:hAnsi="Georgia" w:cs="Times New Roman"/>
          <w:sz w:val="24"/>
          <w:lang w:eastAsia="en-US"/>
        </w:rPr>
        <w:t xml:space="preserve">/Palvelutalo </w:t>
      </w:r>
      <w:proofErr w:type="gramStart"/>
      <w:r w:rsidRPr="004B3FBE">
        <w:rPr>
          <w:rFonts w:ascii="Georgia" w:eastAsia="Times New Roman" w:hAnsi="Georgia" w:cs="Times New Roman"/>
          <w:sz w:val="24"/>
          <w:lang w:eastAsia="en-US"/>
        </w:rPr>
        <w:t>Iltatähti ,</w:t>
      </w:r>
      <w:proofErr w:type="gramEnd"/>
      <w:r w:rsidRPr="004B3FBE">
        <w:rPr>
          <w:rFonts w:ascii="Georgia" w:eastAsia="Times New Roman" w:hAnsi="Georgia" w:cs="Times New Roman"/>
          <w:sz w:val="24"/>
          <w:lang w:eastAsia="en-US"/>
        </w:rPr>
        <w:t xml:space="preserve"> Poikkivirrankuja 4</w:t>
      </w:r>
    </w:p>
    <w:p w14:paraId="561C3D6C" w14:textId="77777777" w:rsidR="008D3A38" w:rsidRDefault="008D3A38" w:rsidP="008D3A38">
      <w:pPr>
        <w:spacing w:after="200"/>
        <w:rPr>
          <w:rFonts w:ascii="Georgia" w:eastAsia="Times New Roman" w:hAnsi="Georgia" w:cs="Times New Roman"/>
          <w:sz w:val="24"/>
          <w:lang w:eastAsia="en-US"/>
        </w:rPr>
      </w:pPr>
    </w:p>
    <w:p w14:paraId="146D476E" w14:textId="7ACEEB70" w:rsidR="008D3A38" w:rsidRDefault="008D3A38" w:rsidP="00CE6530">
      <w:pPr>
        <w:spacing w:after="200"/>
        <w:ind w:left="1304"/>
        <w:rPr>
          <w:rFonts w:ascii="Georgia" w:eastAsia="Times New Roman" w:hAnsi="Georgia" w:cs="Times New Roman"/>
          <w:sz w:val="24"/>
          <w:lang w:eastAsia="en-US"/>
        </w:rPr>
      </w:pPr>
      <w:r>
        <w:rPr>
          <w:rFonts w:ascii="Georgia" w:eastAsia="Times New Roman" w:hAnsi="Georgia" w:cs="Times New Roman"/>
          <w:sz w:val="24"/>
          <w:lang w:eastAsia="en-US"/>
        </w:rPr>
        <w:t>Esteettömyyskatselmuksen havainnoista lähetet</w:t>
      </w:r>
      <w:r w:rsidR="00CE6530">
        <w:rPr>
          <w:rFonts w:ascii="Georgia" w:eastAsia="Times New Roman" w:hAnsi="Georgia" w:cs="Times New Roman"/>
          <w:sz w:val="24"/>
          <w:lang w:eastAsia="en-US"/>
        </w:rPr>
        <w:t>tiin tieto palvelujen järjestäji</w:t>
      </w:r>
      <w:r>
        <w:rPr>
          <w:rFonts w:ascii="Georgia" w:eastAsia="Times New Roman" w:hAnsi="Georgia" w:cs="Times New Roman"/>
          <w:sz w:val="24"/>
          <w:lang w:eastAsia="en-US"/>
        </w:rPr>
        <w:t>lle ja kiinteistö</w:t>
      </w:r>
      <w:r w:rsidR="00CE6530">
        <w:rPr>
          <w:rFonts w:ascii="Georgia" w:eastAsia="Times New Roman" w:hAnsi="Georgia" w:cs="Times New Roman"/>
          <w:sz w:val="24"/>
          <w:lang w:eastAsia="en-US"/>
        </w:rPr>
        <w:t>je</w:t>
      </w:r>
      <w:r>
        <w:rPr>
          <w:rFonts w:ascii="Georgia" w:eastAsia="Times New Roman" w:hAnsi="Georgia" w:cs="Times New Roman"/>
          <w:sz w:val="24"/>
          <w:lang w:eastAsia="en-US"/>
        </w:rPr>
        <w:t>n omistajalle.</w:t>
      </w:r>
    </w:p>
    <w:p w14:paraId="2750C140" w14:textId="77777777" w:rsidR="000C3D99" w:rsidRPr="000C3D99" w:rsidRDefault="000C3D99" w:rsidP="000C3D99">
      <w:pPr>
        <w:spacing w:after="200"/>
        <w:ind w:left="1304"/>
        <w:rPr>
          <w:rFonts w:ascii="Georgia" w:eastAsia="Times New Roman" w:hAnsi="Georgia" w:cs="Times New Roman"/>
          <w:b/>
          <w:bCs/>
          <w:sz w:val="24"/>
          <w:lang w:eastAsia="en-US"/>
        </w:rPr>
      </w:pPr>
      <w:r w:rsidRPr="000C3D99">
        <w:rPr>
          <w:rFonts w:ascii="Georgia" w:eastAsia="Times New Roman" w:hAnsi="Georgia" w:cs="Times New Roman"/>
          <w:b/>
          <w:bCs/>
          <w:sz w:val="24"/>
          <w:lang w:eastAsia="en-US"/>
        </w:rPr>
        <w:t>Kulttuuritalo Virran Karelia-salin pyörätuolipaikkojen lisäys</w:t>
      </w:r>
    </w:p>
    <w:p w14:paraId="3EBD29C0" w14:textId="3B08365F" w:rsidR="000C3D99" w:rsidRPr="000C3D99" w:rsidRDefault="000C3D99" w:rsidP="000C3D99">
      <w:pPr>
        <w:spacing w:after="200"/>
        <w:ind w:left="1304"/>
        <w:rPr>
          <w:rFonts w:ascii="Georgia" w:eastAsia="Times New Roman" w:hAnsi="Georgia" w:cs="Times New Roman"/>
          <w:sz w:val="24"/>
          <w:lang w:eastAsia="en-US"/>
        </w:rPr>
      </w:pPr>
      <w:r w:rsidRPr="000C3D99">
        <w:rPr>
          <w:rFonts w:ascii="Georgia" w:eastAsia="Times New Roman" w:hAnsi="Georgia" w:cs="Times New Roman"/>
          <w:sz w:val="24"/>
          <w:lang w:eastAsia="en-US"/>
        </w:rPr>
        <w:t xml:space="preserve">Vammaisneuvoston varapuheenjohtaja Auli </w:t>
      </w:r>
      <w:proofErr w:type="spellStart"/>
      <w:r w:rsidRPr="000C3D99">
        <w:rPr>
          <w:rFonts w:ascii="Georgia" w:eastAsia="Times New Roman" w:hAnsi="Georgia" w:cs="Times New Roman"/>
          <w:sz w:val="24"/>
          <w:lang w:eastAsia="en-US"/>
        </w:rPr>
        <w:t>Gröhn</w:t>
      </w:r>
      <w:proofErr w:type="spellEnd"/>
      <w:r w:rsidRPr="000C3D99">
        <w:rPr>
          <w:rFonts w:ascii="Georgia" w:eastAsia="Times New Roman" w:hAnsi="Georgia" w:cs="Times New Roman"/>
          <w:sz w:val="24"/>
          <w:lang w:eastAsia="en-US"/>
        </w:rPr>
        <w:t xml:space="preserve"> osallistui katselmukseen, jossa selvitettiin Kulttuuritalo Virran Karelia-salin pyörätuolipaikkojen lisäämistä.</w:t>
      </w:r>
    </w:p>
    <w:p w14:paraId="240CA82D" w14:textId="77777777" w:rsidR="006D39A1" w:rsidRPr="00DE6615" w:rsidRDefault="006D39A1" w:rsidP="006D39A1">
      <w:pPr>
        <w:spacing w:after="200"/>
        <w:rPr>
          <w:rFonts w:ascii="Georgia" w:eastAsia="Times New Roman" w:hAnsi="Georgia" w:cs="Times New Roman"/>
          <w:sz w:val="24"/>
          <w:lang w:eastAsia="en-US"/>
        </w:rPr>
      </w:pPr>
      <w:r w:rsidRPr="00DE6615">
        <w:rPr>
          <w:rFonts w:ascii="Georgia" w:eastAsia="Times New Roman" w:hAnsi="Georgia" w:cs="Times New Roman"/>
          <w:b/>
          <w:sz w:val="24"/>
          <w:lang w:eastAsia="en-US"/>
        </w:rPr>
        <w:t>Vammaispalvelujen ajankohtaiset asiat</w:t>
      </w:r>
    </w:p>
    <w:p w14:paraId="149C8212" w14:textId="77777777" w:rsidR="006D39A1" w:rsidRPr="00DE6615" w:rsidRDefault="006D39A1" w:rsidP="00B71C1C">
      <w:pPr>
        <w:spacing w:after="200"/>
        <w:ind w:left="1304"/>
        <w:rPr>
          <w:rFonts w:ascii="Georgia" w:eastAsia="Times New Roman" w:hAnsi="Georgia" w:cs="Times New Roman"/>
          <w:sz w:val="24"/>
          <w:lang w:eastAsia="en-US"/>
        </w:rPr>
      </w:pPr>
      <w:proofErr w:type="spellStart"/>
      <w:r>
        <w:rPr>
          <w:rFonts w:ascii="Georgia" w:eastAsia="Times New Roman" w:hAnsi="Georgia" w:cs="Times New Roman"/>
          <w:sz w:val="24"/>
          <w:lang w:eastAsia="en-US"/>
        </w:rPr>
        <w:t>Eksoten</w:t>
      </w:r>
      <w:proofErr w:type="spellEnd"/>
      <w:r>
        <w:rPr>
          <w:rFonts w:ascii="Georgia" w:eastAsia="Times New Roman" w:hAnsi="Georgia" w:cs="Times New Roman"/>
          <w:sz w:val="24"/>
          <w:lang w:eastAsia="en-US"/>
        </w:rPr>
        <w:t xml:space="preserve"> edustaja </w:t>
      </w:r>
      <w:r w:rsidRPr="00DE6615">
        <w:rPr>
          <w:rFonts w:ascii="Georgia" w:eastAsia="Times New Roman" w:hAnsi="Georgia" w:cs="Times New Roman"/>
          <w:sz w:val="24"/>
          <w:lang w:eastAsia="en-US"/>
        </w:rPr>
        <w:t xml:space="preserve">Päivi </w:t>
      </w:r>
      <w:proofErr w:type="spellStart"/>
      <w:r w:rsidRPr="00DE6615">
        <w:rPr>
          <w:rFonts w:ascii="Georgia" w:eastAsia="Times New Roman" w:hAnsi="Georgia" w:cs="Times New Roman"/>
          <w:sz w:val="24"/>
          <w:lang w:eastAsia="en-US"/>
        </w:rPr>
        <w:t>Hömppi</w:t>
      </w:r>
      <w:proofErr w:type="spellEnd"/>
      <w:r w:rsidRPr="00DE6615">
        <w:rPr>
          <w:rFonts w:ascii="Georgia" w:eastAsia="Times New Roman" w:hAnsi="Georgia" w:cs="Times New Roman"/>
          <w:sz w:val="24"/>
          <w:lang w:eastAsia="en-US"/>
        </w:rPr>
        <w:t xml:space="preserve"> kertoi</w:t>
      </w:r>
      <w:r>
        <w:rPr>
          <w:rFonts w:ascii="Georgia" w:eastAsia="Times New Roman" w:hAnsi="Georgia" w:cs="Times New Roman"/>
          <w:sz w:val="24"/>
          <w:lang w:eastAsia="en-US"/>
        </w:rPr>
        <w:t xml:space="preserve"> vammaisneuvoston </w:t>
      </w:r>
      <w:proofErr w:type="gramStart"/>
      <w:r>
        <w:rPr>
          <w:rFonts w:ascii="Georgia" w:eastAsia="Times New Roman" w:hAnsi="Georgia" w:cs="Times New Roman"/>
          <w:sz w:val="24"/>
          <w:lang w:eastAsia="en-US"/>
        </w:rPr>
        <w:t xml:space="preserve">kokouksissa </w:t>
      </w:r>
      <w:r w:rsidRPr="00DE6615">
        <w:rPr>
          <w:rFonts w:ascii="Georgia" w:eastAsia="Times New Roman" w:hAnsi="Georgia" w:cs="Times New Roman"/>
          <w:sz w:val="24"/>
          <w:lang w:eastAsia="en-US"/>
        </w:rPr>
        <w:t xml:space="preserve"> vammaispalv</w:t>
      </w:r>
      <w:r>
        <w:rPr>
          <w:rFonts w:ascii="Georgia" w:eastAsia="Times New Roman" w:hAnsi="Georgia" w:cs="Times New Roman"/>
          <w:sz w:val="24"/>
          <w:lang w:eastAsia="en-US"/>
        </w:rPr>
        <w:t>elujen</w:t>
      </w:r>
      <w:proofErr w:type="gramEnd"/>
      <w:r>
        <w:rPr>
          <w:rFonts w:ascii="Georgia" w:eastAsia="Times New Roman" w:hAnsi="Georgia" w:cs="Times New Roman"/>
          <w:sz w:val="24"/>
          <w:lang w:eastAsia="en-US"/>
        </w:rPr>
        <w:t xml:space="preserve"> ajankohtaisista asioista.</w:t>
      </w:r>
    </w:p>
    <w:p w14:paraId="5DA580B3" w14:textId="77777777" w:rsidR="005F57AB" w:rsidRDefault="005F57AB" w:rsidP="005F57AB">
      <w:pPr>
        <w:rPr>
          <w:rFonts w:ascii="Georgia" w:hAnsi="Georgia" w:cs="Georgia"/>
          <w:b/>
          <w:sz w:val="24"/>
        </w:rPr>
      </w:pPr>
      <w:r>
        <w:rPr>
          <w:rFonts w:ascii="Georgia" w:hAnsi="Georgia" w:cs="Georgia"/>
          <w:b/>
          <w:sz w:val="24"/>
        </w:rPr>
        <w:t>Koulutus</w:t>
      </w:r>
    </w:p>
    <w:p w14:paraId="3147466B" w14:textId="77777777" w:rsidR="005F57AB" w:rsidRDefault="005F57AB" w:rsidP="005F57AB">
      <w:pPr>
        <w:rPr>
          <w:rFonts w:ascii="Georgia" w:hAnsi="Georgia" w:cs="Georgia"/>
          <w:b/>
          <w:sz w:val="24"/>
        </w:rPr>
      </w:pPr>
    </w:p>
    <w:p w14:paraId="16654639" w14:textId="77777777" w:rsidR="005F57AB" w:rsidRPr="00DE6615" w:rsidRDefault="005F57AB" w:rsidP="005F57AB">
      <w:pPr>
        <w:spacing w:before="80" w:after="80"/>
        <w:rPr>
          <w:rFonts w:ascii="Georgia" w:eastAsia="Times New Roman" w:hAnsi="Georgia" w:cs="Times New Roman"/>
          <w:b/>
          <w:sz w:val="24"/>
          <w:lang w:eastAsia="en-US"/>
        </w:rPr>
      </w:pPr>
      <w:r w:rsidRPr="00DE6615">
        <w:rPr>
          <w:rFonts w:ascii="Georgia" w:eastAsia="Times New Roman" w:hAnsi="Georgia" w:cs="Times New Roman"/>
          <w:b/>
          <w:sz w:val="24"/>
          <w:lang w:eastAsia="en-US"/>
        </w:rPr>
        <w:t xml:space="preserve">Luento vammaisten oikeuksista/Vammaisoikeuden ajokortti Imatralla 25.4.2019 </w:t>
      </w:r>
    </w:p>
    <w:p w14:paraId="2F3F6115" w14:textId="706E5988" w:rsidR="005F57AB" w:rsidRPr="00DE6615" w:rsidRDefault="005F57AB" w:rsidP="00B7121E">
      <w:pPr>
        <w:spacing w:before="80" w:after="80"/>
        <w:ind w:left="1304"/>
        <w:rPr>
          <w:rFonts w:ascii="Georgia" w:eastAsia="Times New Roman" w:hAnsi="Georgia" w:cs="Times New Roman"/>
          <w:sz w:val="24"/>
          <w:lang w:eastAsia="en-US"/>
        </w:rPr>
      </w:pPr>
      <w:r w:rsidRPr="00DE6615">
        <w:rPr>
          <w:rFonts w:ascii="Georgia" w:eastAsia="Times New Roman" w:hAnsi="Georgia" w:cs="Times New Roman"/>
          <w:sz w:val="24"/>
          <w:lang w:eastAsia="en-US"/>
        </w:rPr>
        <w:t xml:space="preserve">Vammaisoikeuksiin erikoistunut lakimies Jukka Kumpuvuori </w:t>
      </w:r>
      <w:r>
        <w:rPr>
          <w:rFonts w:ascii="Georgia" w:eastAsia="Times New Roman" w:hAnsi="Georgia" w:cs="Times New Roman"/>
          <w:sz w:val="24"/>
          <w:lang w:eastAsia="en-US"/>
        </w:rPr>
        <w:t xml:space="preserve">luennoi </w:t>
      </w:r>
      <w:r w:rsidR="00B7121E">
        <w:rPr>
          <w:rFonts w:ascii="Georgia" w:eastAsia="Times New Roman" w:hAnsi="Georgia" w:cs="Times New Roman"/>
          <w:sz w:val="24"/>
          <w:lang w:eastAsia="en-US"/>
        </w:rPr>
        <w:t>Imatran Seudun Kehitysvammaisten Tuki ry:</w:t>
      </w:r>
      <w:proofErr w:type="gramStart"/>
      <w:r w:rsidR="00B7121E">
        <w:rPr>
          <w:rFonts w:ascii="Georgia" w:eastAsia="Times New Roman" w:hAnsi="Georgia" w:cs="Times New Roman"/>
          <w:sz w:val="24"/>
          <w:lang w:eastAsia="en-US"/>
        </w:rPr>
        <w:t xml:space="preserve">n </w:t>
      </w:r>
      <w:r w:rsidRPr="00DE6615">
        <w:rPr>
          <w:rFonts w:ascii="Georgia" w:eastAsia="Times New Roman" w:hAnsi="Georgia" w:cs="Times New Roman"/>
          <w:sz w:val="24"/>
          <w:lang w:eastAsia="en-US"/>
        </w:rPr>
        <w:t xml:space="preserve"> kutsumana</w:t>
      </w:r>
      <w:proofErr w:type="gramEnd"/>
      <w:r w:rsidRPr="00DE6615">
        <w:rPr>
          <w:rFonts w:ascii="Georgia" w:eastAsia="Times New Roman" w:hAnsi="Georgia" w:cs="Times New Roman"/>
          <w:sz w:val="24"/>
          <w:lang w:eastAsia="en-US"/>
        </w:rPr>
        <w:t xml:space="preserve"> </w:t>
      </w:r>
      <w:r>
        <w:rPr>
          <w:rFonts w:ascii="Georgia" w:eastAsia="Times New Roman" w:hAnsi="Georgia" w:cs="Times New Roman"/>
          <w:sz w:val="24"/>
          <w:lang w:eastAsia="en-US"/>
        </w:rPr>
        <w:t xml:space="preserve">Imatralla 25.4.2019 Imatran kaupungintalolla </w:t>
      </w:r>
      <w:r w:rsidRPr="00DE6615">
        <w:rPr>
          <w:rFonts w:ascii="Georgia" w:eastAsia="Times New Roman" w:hAnsi="Georgia" w:cs="Times New Roman"/>
          <w:sz w:val="24"/>
          <w:lang w:eastAsia="en-US"/>
        </w:rPr>
        <w:t>valtuustosali</w:t>
      </w:r>
      <w:r>
        <w:rPr>
          <w:rFonts w:ascii="Georgia" w:eastAsia="Times New Roman" w:hAnsi="Georgia" w:cs="Times New Roman"/>
          <w:sz w:val="24"/>
          <w:lang w:eastAsia="en-US"/>
        </w:rPr>
        <w:t>ssa</w:t>
      </w:r>
      <w:r w:rsidRPr="00DE6615">
        <w:rPr>
          <w:rFonts w:ascii="Georgia" w:eastAsia="Times New Roman" w:hAnsi="Georgia" w:cs="Times New Roman"/>
          <w:sz w:val="24"/>
          <w:lang w:eastAsia="en-US"/>
        </w:rPr>
        <w:t xml:space="preserve">. </w:t>
      </w:r>
    </w:p>
    <w:p w14:paraId="648A625A" w14:textId="77777777" w:rsidR="005F57AB" w:rsidRDefault="005F57AB" w:rsidP="006B3658">
      <w:pPr>
        <w:spacing w:after="200"/>
        <w:rPr>
          <w:rFonts w:ascii="Georgia" w:eastAsia="Times New Roman" w:hAnsi="Georgia" w:cs="Times New Roman"/>
          <w:b/>
          <w:sz w:val="24"/>
          <w:lang w:eastAsia="en-US"/>
        </w:rPr>
      </w:pPr>
    </w:p>
    <w:p w14:paraId="299DB0E6" w14:textId="3CCD1C3B" w:rsidR="006B3658" w:rsidRPr="006B3658" w:rsidRDefault="006B3658" w:rsidP="006B3658">
      <w:pPr>
        <w:spacing w:after="200"/>
        <w:rPr>
          <w:rFonts w:ascii="Georgia" w:eastAsia="Times New Roman" w:hAnsi="Georgia" w:cs="Times New Roman"/>
          <w:b/>
          <w:sz w:val="24"/>
          <w:lang w:eastAsia="en-US"/>
        </w:rPr>
      </w:pPr>
      <w:r w:rsidRPr="006B3658">
        <w:rPr>
          <w:rFonts w:ascii="Georgia" w:eastAsia="Times New Roman" w:hAnsi="Georgia" w:cs="Times New Roman"/>
          <w:b/>
          <w:sz w:val="24"/>
          <w:lang w:eastAsia="en-US"/>
        </w:rPr>
        <w:lastRenderedPageBreak/>
        <w:t xml:space="preserve">Vammaisneuvostopäivät </w:t>
      </w:r>
      <w:proofErr w:type="gramStart"/>
      <w:r w:rsidRPr="006B3658">
        <w:rPr>
          <w:rFonts w:ascii="Georgia" w:eastAsia="Times New Roman" w:hAnsi="Georgia" w:cs="Times New Roman"/>
          <w:b/>
          <w:sz w:val="24"/>
          <w:lang w:eastAsia="en-US"/>
        </w:rPr>
        <w:t>27.-28.11.2019</w:t>
      </w:r>
      <w:proofErr w:type="gramEnd"/>
      <w:r w:rsidR="00270C03">
        <w:rPr>
          <w:rFonts w:ascii="Georgia" w:eastAsia="Times New Roman" w:hAnsi="Georgia" w:cs="Times New Roman"/>
          <w:b/>
          <w:sz w:val="24"/>
          <w:lang w:eastAsia="en-US"/>
        </w:rPr>
        <w:t xml:space="preserve"> Vantaalla</w:t>
      </w:r>
    </w:p>
    <w:p w14:paraId="79C1D135" w14:textId="0E67E595" w:rsidR="00270C03" w:rsidRDefault="00B95AC4" w:rsidP="00B95AC4">
      <w:pPr>
        <w:spacing w:after="200"/>
        <w:ind w:left="1304"/>
        <w:rPr>
          <w:rFonts w:ascii="Georgia" w:eastAsia="Times New Roman" w:hAnsi="Georgia" w:cs="Times New Roman"/>
          <w:bCs/>
          <w:sz w:val="24"/>
          <w:lang w:eastAsia="en-US"/>
        </w:rPr>
      </w:pPr>
      <w:r>
        <w:rPr>
          <w:rFonts w:ascii="Georgia" w:eastAsia="Times New Roman" w:hAnsi="Georgia" w:cs="Times New Roman"/>
          <w:bCs/>
          <w:sz w:val="24"/>
          <w:lang w:eastAsia="en-US"/>
        </w:rPr>
        <w:t xml:space="preserve">Vammaisneuvostopäiville </w:t>
      </w:r>
      <w:r w:rsidR="00270C03">
        <w:rPr>
          <w:rFonts w:ascii="Georgia" w:eastAsia="Times New Roman" w:hAnsi="Georgia" w:cs="Times New Roman"/>
          <w:bCs/>
          <w:sz w:val="24"/>
          <w:lang w:eastAsia="en-US"/>
        </w:rPr>
        <w:t xml:space="preserve">osallistuivat puheenjohtaja Heikki Luukkanen ja sihteeri Sirkku Sarlomo. </w:t>
      </w:r>
    </w:p>
    <w:p w14:paraId="2CB99216" w14:textId="77777777" w:rsidR="00352040" w:rsidRPr="001906BC" w:rsidRDefault="00352040" w:rsidP="00352040">
      <w:pPr>
        <w:rPr>
          <w:rFonts w:ascii="Georgia" w:hAnsi="Georgia" w:cs="Georgia"/>
          <w:b/>
          <w:sz w:val="24"/>
        </w:rPr>
      </w:pPr>
      <w:r w:rsidRPr="001906BC">
        <w:rPr>
          <w:rFonts w:ascii="Georgia" w:hAnsi="Georgia" w:cs="Georgia"/>
          <w:b/>
          <w:sz w:val="24"/>
        </w:rPr>
        <w:t>Tutustumiskäynnit</w:t>
      </w:r>
    </w:p>
    <w:p w14:paraId="66263287" w14:textId="77777777" w:rsidR="00352040" w:rsidRDefault="00352040" w:rsidP="00352040">
      <w:pPr>
        <w:rPr>
          <w:rFonts w:ascii="Georgia" w:hAnsi="Georgia" w:cs="Georgia"/>
          <w:sz w:val="24"/>
        </w:rPr>
      </w:pPr>
    </w:p>
    <w:p w14:paraId="626D4B65" w14:textId="77777777" w:rsidR="00352040" w:rsidRPr="00DE6615" w:rsidRDefault="00352040" w:rsidP="00B95AC4">
      <w:pPr>
        <w:spacing w:after="200"/>
        <w:ind w:left="1304"/>
        <w:rPr>
          <w:rFonts w:ascii="Georgia" w:eastAsia="Times New Roman" w:hAnsi="Georgia" w:cs="Times New Roman"/>
          <w:sz w:val="24"/>
          <w:lang w:eastAsia="en-US"/>
        </w:rPr>
      </w:pPr>
      <w:r w:rsidRPr="00DE6615">
        <w:rPr>
          <w:rFonts w:ascii="Georgia" w:eastAsia="Times New Roman" w:hAnsi="Georgia" w:cs="Times New Roman"/>
          <w:b/>
          <w:sz w:val="24"/>
          <w:lang w:eastAsia="en-US"/>
        </w:rPr>
        <w:t>Ammattiopisto Luovin toiminnan esittely</w:t>
      </w:r>
    </w:p>
    <w:p w14:paraId="15F2402E" w14:textId="77777777" w:rsidR="00352040" w:rsidRPr="00DE6615" w:rsidRDefault="00352040" w:rsidP="00B95AC4">
      <w:pPr>
        <w:spacing w:after="200"/>
        <w:ind w:left="1304"/>
        <w:rPr>
          <w:rFonts w:ascii="Georgia" w:eastAsia="Times New Roman" w:hAnsi="Georgia" w:cs="Times New Roman"/>
          <w:sz w:val="24"/>
          <w:lang w:eastAsia="en-US"/>
        </w:rPr>
      </w:pPr>
      <w:r>
        <w:rPr>
          <w:rFonts w:ascii="Georgia" w:eastAsia="Times New Roman" w:hAnsi="Georgia" w:cs="Times New Roman"/>
          <w:sz w:val="24"/>
          <w:lang w:eastAsia="en-US"/>
        </w:rPr>
        <w:t xml:space="preserve">Vammaisneuvosto kävi tutustumassa </w:t>
      </w:r>
      <w:proofErr w:type="spellStart"/>
      <w:r>
        <w:rPr>
          <w:rFonts w:ascii="Georgia" w:eastAsia="Times New Roman" w:hAnsi="Georgia" w:cs="Times New Roman"/>
          <w:sz w:val="24"/>
          <w:lang w:eastAsia="en-US"/>
        </w:rPr>
        <w:t>Ammttiopisto</w:t>
      </w:r>
      <w:proofErr w:type="spellEnd"/>
      <w:r>
        <w:rPr>
          <w:rFonts w:ascii="Georgia" w:eastAsia="Times New Roman" w:hAnsi="Georgia" w:cs="Times New Roman"/>
          <w:sz w:val="24"/>
          <w:lang w:eastAsia="en-US"/>
        </w:rPr>
        <w:t xml:space="preserve"> Luovin toimintaan Imatralla. </w:t>
      </w:r>
      <w:r w:rsidRPr="00DE6615">
        <w:rPr>
          <w:rFonts w:ascii="Georgia" w:eastAsia="Times New Roman" w:hAnsi="Georgia" w:cs="Times New Roman"/>
          <w:sz w:val="24"/>
          <w:lang w:eastAsia="en-US"/>
        </w:rPr>
        <w:t>Toimipistepäällikkö Marja Tuomela esitteli Imatran Luovin toimintaa.</w:t>
      </w:r>
    </w:p>
    <w:p w14:paraId="27EFD5D8" w14:textId="77777777" w:rsidR="00B7121E" w:rsidRPr="00B7121E" w:rsidRDefault="00B7121E" w:rsidP="00B7121E">
      <w:pPr>
        <w:spacing w:after="200"/>
        <w:rPr>
          <w:rFonts w:ascii="Georgia" w:eastAsia="Times New Roman" w:hAnsi="Georgia" w:cs="Times New Roman"/>
          <w:b/>
          <w:bCs/>
          <w:sz w:val="24"/>
          <w:lang w:eastAsia="en-US"/>
        </w:rPr>
      </w:pPr>
      <w:bookmarkStart w:id="0" w:name="_GoBack"/>
      <w:bookmarkEnd w:id="0"/>
      <w:r w:rsidRPr="00B7121E">
        <w:rPr>
          <w:rFonts w:ascii="Georgia" w:eastAsia="Times New Roman" w:hAnsi="Georgia" w:cs="Times New Roman"/>
          <w:b/>
          <w:bCs/>
          <w:sz w:val="24"/>
          <w:lang w:eastAsia="en-US"/>
        </w:rPr>
        <w:t xml:space="preserve">Maakunta- ja </w:t>
      </w:r>
      <w:proofErr w:type="spellStart"/>
      <w:r w:rsidRPr="00B7121E">
        <w:rPr>
          <w:rFonts w:ascii="Georgia" w:eastAsia="Times New Roman" w:hAnsi="Georgia" w:cs="Times New Roman"/>
          <w:b/>
          <w:bCs/>
          <w:sz w:val="24"/>
          <w:lang w:eastAsia="en-US"/>
        </w:rPr>
        <w:t>sote</w:t>
      </w:r>
      <w:proofErr w:type="spellEnd"/>
      <w:r w:rsidRPr="00B7121E">
        <w:rPr>
          <w:rFonts w:ascii="Georgia" w:eastAsia="Times New Roman" w:hAnsi="Georgia" w:cs="Times New Roman"/>
          <w:b/>
          <w:bCs/>
          <w:sz w:val="24"/>
          <w:lang w:eastAsia="en-US"/>
        </w:rPr>
        <w:t>-uudistukseen valmistautuminen</w:t>
      </w:r>
    </w:p>
    <w:p w14:paraId="36EB7E7C" w14:textId="77777777" w:rsidR="00B7121E" w:rsidRPr="00B7121E" w:rsidRDefault="00B7121E" w:rsidP="00B7121E">
      <w:pPr>
        <w:spacing w:after="200"/>
        <w:ind w:left="1304"/>
        <w:rPr>
          <w:rFonts w:ascii="Georgia" w:eastAsia="Times New Roman" w:hAnsi="Georgia" w:cs="Times New Roman"/>
          <w:bCs/>
          <w:sz w:val="24"/>
          <w:lang w:eastAsia="en-US"/>
        </w:rPr>
      </w:pPr>
      <w:r w:rsidRPr="00B7121E">
        <w:rPr>
          <w:rFonts w:ascii="Georgia" w:eastAsia="Times New Roman" w:hAnsi="Georgia" w:cs="Times New Roman"/>
          <w:bCs/>
          <w:sz w:val="24"/>
          <w:lang w:eastAsia="en-US"/>
        </w:rPr>
        <w:t xml:space="preserve">Vammaisneuvosto oli edustettuna maakunta- ja </w:t>
      </w:r>
      <w:proofErr w:type="spellStart"/>
      <w:r w:rsidRPr="00B7121E">
        <w:rPr>
          <w:rFonts w:ascii="Georgia" w:eastAsia="Times New Roman" w:hAnsi="Georgia" w:cs="Times New Roman"/>
          <w:bCs/>
          <w:sz w:val="24"/>
          <w:lang w:eastAsia="en-US"/>
        </w:rPr>
        <w:t>sote</w:t>
      </w:r>
      <w:proofErr w:type="spellEnd"/>
      <w:r w:rsidRPr="00B7121E">
        <w:rPr>
          <w:rFonts w:ascii="Georgia" w:eastAsia="Times New Roman" w:hAnsi="Georgia" w:cs="Times New Roman"/>
          <w:bCs/>
          <w:sz w:val="24"/>
          <w:lang w:eastAsia="en-US"/>
        </w:rPr>
        <w:t xml:space="preserve">-uudistuksen maakunnallisen vammaisneuvoston valmistelussa. Maakunnallisissa vanhus- ja vammaisneuvostojen kokouksissa kerrottiin maakunta- ja </w:t>
      </w:r>
      <w:proofErr w:type="spellStart"/>
      <w:r w:rsidRPr="00B7121E">
        <w:rPr>
          <w:rFonts w:ascii="Georgia" w:eastAsia="Times New Roman" w:hAnsi="Georgia" w:cs="Times New Roman"/>
          <w:bCs/>
          <w:sz w:val="24"/>
          <w:lang w:eastAsia="en-US"/>
        </w:rPr>
        <w:t>sote</w:t>
      </w:r>
      <w:proofErr w:type="spellEnd"/>
      <w:r w:rsidRPr="00B7121E">
        <w:rPr>
          <w:rFonts w:ascii="Georgia" w:eastAsia="Times New Roman" w:hAnsi="Georgia" w:cs="Times New Roman"/>
          <w:bCs/>
          <w:sz w:val="24"/>
          <w:lang w:eastAsia="en-US"/>
        </w:rPr>
        <w:t xml:space="preserve">-uudistuksen valmistelun etenemisestä sekä </w:t>
      </w:r>
      <w:proofErr w:type="spellStart"/>
      <w:r w:rsidRPr="00B7121E">
        <w:rPr>
          <w:rFonts w:ascii="Georgia" w:eastAsia="Times New Roman" w:hAnsi="Georgia" w:cs="Times New Roman"/>
          <w:bCs/>
          <w:sz w:val="24"/>
          <w:lang w:eastAsia="en-US"/>
        </w:rPr>
        <w:t>sosiaali</w:t>
      </w:r>
      <w:proofErr w:type="spellEnd"/>
      <w:r w:rsidRPr="00B7121E">
        <w:rPr>
          <w:rFonts w:ascii="Georgia" w:eastAsia="Times New Roman" w:hAnsi="Georgia" w:cs="Times New Roman"/>
          <w:bCs/>
          <w:sz w:val="24"/>
          <w:lang w:eastAsia="en-US"/>
        </w:rPr>
        <w:t>- ja terveyspalvelujen ajankohtaisista asioista. Maakunnallisia kokouksia pidettiin v. 2019 11.1.2019 ja 4.4.2019.</w:t>
      </w:r>
    </w:p>
    <w:p w14:paraId="36F02F62" w14:textId="77777777" w:rsidR="00270C03" w:rsidRDefault="00270C03" w:rsidP="006B3658">
      <w:pPr>
        <w:spacing w:after="200"/>
        <w:rPr>
          <w:rFonts w:ascii="Georgia" w:eastAsia="Times New Roman" w:hAnsi="Georgia" w:cs="Times New Roman"/>
          <w:bCs/>
          <w:sz w:val="24"/>
          <w:lang w:eastAsia="en-US"/>
        </w:rPr>
      </w:pPr>
    </w:p>
    <w:p w14:paraId="08847C70" w14:textId="77777777" w:rsidR="00CF5481" w:rsidRPr="00DE6615" w:rsidRDefault="00CF5481" w:rsidP="00DE6615">
      <w:pPr>
        <w:rPr>
          <w:rFonts w:ascii="Georgia" w:hAnsi="Georgia" w:cs="Arial"/>
          <w:szCs w:val="22"/>
        </w:rPr>
      </w:pPr>
    </w:p>
    <w:sectPr w:rsidR="00CF5481" w:rsidRPr="00DE6615" w:rsidSect="00DB4356">
      <w:headerReference w:type="even" r:id="rId11"/>
      <w:headerReference w:type="default" r:id="rId12"/>
      <w:footerReference w:type="default" r:id="rId13"/>
      <w:pgSz w:w="11900" w:h="16840"/>
      <w:pgMar w:top="2410" w:right="1268" w:bottom="1417" w:left="1418" w:header="0"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4003" w14:textId="77777777" w:rsidR="00D95B31" w:rsidRDefault="00D95B31" w:rsidP="00B80ED9">
      <w:r>
        <w:separator/>
      </w:r>
    </w:p>
  </w:endnote>
  <w:endnote w:type="continuationSeparator" w:id="0">
    <w:p w14:paraId="7265A196" w14:textId="77777777" w:rsidR="00D95B31" w:rsidRDefault="00D95B31" w:rsidP="00B8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Bold">
    <w:panose1 w:val="00000000000000000000"/>
    <w:charset w:val="00"/>
    <w:family w:val="auto"/>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2BE1" w14:textId="77777777" w:rsidR="00B80ED9" w:rsidRDefault="00B80ED9">
    <w:pPr>
      <w:pStyle w:val="Alatunniste"/>
    </w:pPr>
    <w:r>
      <w:rPr>
        <w:noProof/>
      </w:rPr>
      <w:drawing>
        <wp:anchor distT="0" distB="0" distL="114300" distR="114300" simplePos="0" relativeHeight="251659264" behindDoc="0" locked="0" layoutInCell="1" allowOverlap="0" wp14:anchorId="1D9D0527" wp14:editId="31AE5154">
          <wp:simplePos x="0" y="0"/>
          <wp:positionH relativeFrom="column">
            <wp:posOffset>1028700</wp:posOffset>
          </wp:positionH>
          <wp:positionV relativeFrom="page">
            <wp:posOffset>10027285</wp:posOffset>
          </wp:positionV>
          <wp:extent cx="3543300" cy="379095"/>
          <wp:effectExtent l="0" t="0" r="12700" b="1905"/>
          <wp:wrapSquare wrapText="bothSides"/>
          <wp:docPr id="2" name="Iali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li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3543300" cy="379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8514" w14:textId="77777777" w:rsidR="00D95B31" w:rsidRDefault="00D95B31" w:rsidP="00B80ED9">
      <w:r>
        <w:separator/>
      </w:r>
    </w:p>
  </w:footnote>
  <w:footnote w:type="continuationSeparator" w:id="0">
    <w:p w14:paraId="4F15B7CB" w14:textId="77777777" w:rsidR="00D95B31" w:rsidRDefault="00D95B31" w:rsidP="00B8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32B2" w14:textId="77777777" w:rsidR="000C7F2C" w:rsidRDefault="000C7F2C" w:rsidP="0080795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A1392AB" w14:textId="77777777" w:rsidR="000C7F2C" w:rsidRDefault="000C7F2C" w:rsidP="000C7F2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F996" w14:textId="77777777" w:rsidR="008A6470" w:rsidRPr="00FE2AA5" w:rsidRDefault="008A6470" w:rsidP="000C7F2C">
    <w:pPr>
      <w:pStyle w:val="Yltunniste"/>
      <w:ind w:right="360"/>
      <w:rPr>
        <w:rFonts w:ascii="Georgia" w:hAnsi="Georgia"/>
      </w:rPr>
    </w:pPr>
  </w:p>
  <w:p w14:paraId="0015C8BC" w14:textId="77777777" w:rsidR="008A6470" w:rsidRPr="00FE2AA5" w:rsidRDefault="008A6470" w:rsidP="000C7F2C">
    <w:pPr>
      <w:pStyle w:val="Yltunniste"/>
      <w:ind w:right="360"/>
      <w:rPr>
        <w:rFonts w:ascii="Georgia" w:hAnsi="Georgia"/>
      </w:rPr>
    </w:pPr>
  </w:p>
  <w:p w14:paraId="5EC29495" w14:textId="77777777" w:rsidR="008A6470" w:rsidRPr="00FE2AA5" w:rsidRDefault="008A6470" w:rsidP="000C7F2C">
    <w:pPr>
      <w:pStyle w:val="Yltunniste"/>
      <w:ind w:right="360"/>
      <w:rPr>
        <w:rFonts w:ascii="Georgia" w:hAnsi="Georgia"/>
      </w:rPr>
    </w:pPr>
  </w:p>
  <w:p w14:paraId="69CB127C" w14:textId="77777777" w:rsidR="008A6470" w:rsidRPr="00FE2AA5" w:rsidRDefault="008A6470" w:rsidP="000C7F2C">
    <w:pPr>
      <w:pStyle w:val="Yltunniste"/>
      <w:ind w:right="360"/>
      <w:rPr>
        <w:rFonts w:ascii="Georgia" w:hAnsi="Georgia"/>
      </w:rPr>
    </w:pPr>
  </w:p>
  <w:p w14:paraId="2E911E47" w14:textId="77777777" w:rsidR="008A6470" w:rsidRPr="00FE2AA5" w:rsidRDefault="008A6470" w:rsidP="000C7F2C">
    <w:pPr>
      <w:pStyle w:val="Yltunniste"/>
      <w:ind w:right="360"/>
      <w:rPr>
        <w:rFonts w:ascii="Georgia" w:hAnsi="Georgia"/>
      </w:rPr>
    </w:pPr>
  </w:p>
  <w:p w14:paraId="3DBF767B" w14:textId="70801F81" w:rsidR="00321EF3" w:rsidRPr="00FE2AA5" w:rsidRDefault="00B80ED9" w:rsidP="00B77B99">
    <w:pPr>
      <w:pStyle w:val="Yltunniste"/>
      <w:ind w:right="360"/>
      <w:rPr>
        <w:rFonts w:ascii="Georgia" w:hAnsi="Georgia"/>
      </w:rPr>
    </w:pPr>
    <w:r w:rsidRPr="00FE2AA5">
      <w:rPr>
        <w:rFonts w:ascii="Georgia" w:hAnsi="Georgia"/>
        <w:noProof/>
      </w:rPr>
      <w:drawing>
        <wp:anchor distT="0" distB="0" distL="114300" distR="114300" simplePos="0" relativeHeight="251658240" behindDoc="0" locked="0" layoutInCell="1" allowOverlap="1" wp14:anchorId="6D2DF072" wp14:editId="77B7D244">
          <wp:simplePos x="0" y="0"/>
          <wp:positionH relativeFrom="column">
            <wp:posOffset>-598170</wp:posOffset>
          </wp:positionH>
          <wp:positionV relativeFrom="page">
            <wp:posOffset>328295</wp:posOffset>
          </wp:positionV>
          <wp:extent cx="1906270" cy="553085"/>
          <wp:effectExtent l="0" t="0" r="0" b="5715"/>
          <wp:wrapSquare wrapText="bothSides"/>
          <wp:docPr id="1" name="Ilog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anchor>
      </w:drawing>
    </w:r>
    <w:r w:rsidR="00321EF3" w:rsidRPr="00FE2AA5">
      <w:rPr>
        <w:rFonts w:ascii="Georgia" w:hAnsi="Georgia"/>
      </w:rPr>
      <w:tab/>
    </w:r>
    <w:r w:rsidR="00B77B99">
      <w:rPr>
        <w:rFonts w:ascii="Georgia" w:hAnsi="Georgia"/>
      </w:rPr>
      <w:tab/>
    </w:r>
    <w:r w:rsidR="00B77B99">
      <w:rPr>
        <w:rFonts w:ascii="Georgia" w:hAnsi="Georgia"/>
      </w:rPr>
      <w:fldChar w:fldCharType="begin"/>
    </w:r>
    <w:r w:rsidR="00B77B99">
      <w:rPr>
        <w:rFonts w:ascii="Georgia" w:hAnsi="Georgia"/>
      </w:rPr>
      <w:instrText xml:space="preserve"> PAGE  \* Arabic  \* MERGEFORMAT </w:instrText>
    </w:r>
    <w:r w:rsidR="00B77B99">
      <w:rPr>
        <w:rFonts w:ascii="Georgia" w:hAnsi="Georgia"/>
      </w:rPr>
      <w:fldChar w:fldCharType="separate"/>
    </w:r>
    <w:r w:rsidR="00B95AC4">
      <w:rPr>
        <w:rFonts w:ascii="Georgia" w:hAnsi="Georgia"/>
        <w:noProof/>
      </w:rPr>
      <w:t>7</w:t>
    </w:r>
    <w:r w:rsidR="00B77B99">
      <w:rPr>
        <w:rFonts w:ascii="Georgia" w:hAnsi="Georg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84C"/>
    <w:multiLevelType w:val="hybridMultilevel"/>
    <w:tmpl w:val="C87243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F405BCF"/>
    <w:multiLevelType w:val="hybridMultilevel"/>
    <w:tmpl w:val="87B0EC0E"/>
    <w:lvl w:ilvl="0" w:tplc="22F8E408">
      <w:start w:val="24"/>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D82586"/>
    <w:multiLevelType w:val="hybridMultilevel"/>
    <w:tmpl w:val="D30856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B81D03"/>
    <w:multiLevelType w:val="hybridMultilevel"/>
    <w:tmpl w:val="DEE6E030"/>
    <w:lvl w:ilvl="0" w:tplc="E6A85C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AB161B"/>
    <w:multiLevelType w:val="hybridMultilevel"/>
    <w:tmpl w:val="28BC2138"/>
    <w:lvl w:ilvl="0" w:tplc="4C108BA2">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E47084"/>
    <w:multiLevelType w:val="hybridMultilevel"/>
    <w:tmpl w:val="026AEA6C"/>
    <w:lvl w:ilvl="0" w:tplc="315E4A3A">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59D05A33"/>
    <w:multiLevelType w:val="hybridMultilevel"/>
    <w:tmpl w:val="6C10077A"/>
    <w:lvl w:ilvl="0" w:tplc="9326C684">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752A294B"/>
    <w:multiLevelType w:val="hybridMultilevel"/>
    <w:tmpl w:val="AAE827BA"/>
    <w:lvl w:ilvl="0" w:tplc="4330E5B4">
      <w:numFmt w:val="bullet"/>
      <w:lvlText w:val="-"/>
      <w:lvlJc w:val="left"/>
      <w:pPr>
        <w:ind w:left="1664" w:hanging="360"/>
      </w:pPr>
      <w:rPr>
        <w:rFonts w:ascii="Georgia" w:eastAsiaTheme="minorEastAsia" w:hAnsi="Georgia" w:cs="GeorgiaBol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7DBA2369"/>
    <w:multiLevelType w:val="hybridMultilevel"/>
    <w:tmpl w:val="AE30EEBA"/>
    <w:lvl w:ilvl="0" w:tplc="976C9FAA">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D9"/>
    <w:rsid w:val="0002013A"/>
    <w:rsid w:val="00022324"/>
    <w:rsid w:val="00026651"/>
    <w:rsid w:val="000A03E1"/>
    <w:rsid w:val="000A4EEA"/>
    <w:rsid w:val="000B3296"/>
    <w:rsid w:val="000B454D"/>
    <w:rsid w:val="000C3D99"/>
    <w:rsid w:val="000C7F2C"/>
    <w:rsid w:val="0013272A"/>
    <w:rsid w:val="00157899"/>
    <w:rsid w:val="001906BC"/>
    <w:rsid w:val="00194CD9"/>
    <w:rsid w:val="001A6AE3"/>
    <w:rsid w:val="001C1063"/>
    <w:rsid w:val="001C4CEB"/>
    <w:rsid w:val="001E45DD"/>
    <w:rsid w:val="00230744"/>
    <w:rsid w:val="0026496B"/>
    <w:rsid w:val="00270C03"/>
    <w:rsid w:val="00271EB3"/>
    <w:rsid w:val="002B1694"/>
    <w:rsid w:val="002C23CF"/>
    <w:rsid w:val="002D3FB5"/>
    <w:rsid w:val="00301F68"/>
    <w:rsid w:val="00303BF6"/>
    <w:rsid w:val="00321EF3"/>
    <w:rsid w:val="00344502"/>
    <w:rsid w:val="00344703"/>
    <w:rsid w:val="00352040"/>
    <w:rsid w:val="003B20DA"/>
    <w:rsid w:val="003B2257"/>
    <w:rsid w:val="00406475"/>
    <w:rsid w:val="0041316B"/>
    <w:rsid w:val="0041355C"/>
    <w:rsid w:val="00460654"/>
    <w:rsid w:val="00484683"/>
    <w:rsid w:val="00485255"/>
    <w:rsid w:val="0048532C"/>
    <w:rsid w:val="004B3FBE"/>
    <w:rsid w:val="004F664C"/>
    <w:rsid w:val="005174B1"/>
    <w:rsid w:val="00522729"/>
    <w:rsid w:val="00550A6F"/>
    <w:rsid w:val="0056534D"/>
    <w:rsid w:val="005707DD"/>
    <w:rsid w:val="005D74A1"/>
    <w:rsid w:val="005E551F"/>
    <w:rsid w:val="005F57AB"/>
    <w:rsid w:val="0060577A"/>
    <w:rsid w:val="00611A9F"/>
    <w:rsid w:val="00613D5D"/>
    <w:rsid w:val="006365A1"/>
    <w:rsid w:val="00636CBF"/>
    <w:rsid w:val="00670015"/>
    <w:rsid w:val="006957F8"/>
    <w:rsid w:val="006A5929"/>
    <w:rsid w:val="006B3658"/>
    <w:rsid w:val="006D39A1"/>
    <w:rsid w:val="006F1936"/>
    <w:rsid w:val="00717120"/>
    <w:rsid w:val="007273C1"/>
    <w:rsid w:val="007278D0"/>
    <w:rsid w:val="00736C5A"/>
    <w:rsid w:val="007B0EDE"/>
    <w:rsid w:val="007D391A"/>
    <w:rsid w:val="00806AAA"/>
    <w:rsid w:val="00806DDD"/>
    <w:rsid w:val="00816B81"/>
    <w:rsid w:val="00837DFF"/>
    <w:rsid w:val="0088407F"/>
    <w:rsid w:val="008A131F"/>
    <w:rsid w:val="008A6470"/>
    <w:rsid w:val="008D3A38"/>
    <w:rsid w:val="008D7606"/>
    <w:rsid w:val="008E44CC"/>
    <w:rsid w:val="00903EC6"/>
    <w:rsid w:val="00922844"/>
    <w:rsid w:val="009A1983"/>
    <w:rsid w:val="009B2A7F"/>
    <w:rsid w:val="009C41D4"/>
    <w:rsid w:val="009D5787"/>
    <w:rsid w:val="00A14DE3"/>
    <w:rsid w:val="00A64579"/>
    <w:rsid w:val="00A923CE"/>
    <w:rsid w:val="00AC6A04"/>
    <w:rsid w:val="00B16B71"/>
    <w:rsid w:val="00B7121E"/>
    <w:rsid w:val="00B71C1C"/>
    <w:rsid w:val="00B77B99"/>
    <w:rsid w:val="00B80ED9"/>
    <w:rsid w:val="00B858AC"/>
    <w:rsid w:val="00B95AC4"/>
    <w:rsid w:val="00BA514B"/>
    <w:rsid w:val="00BA784B"/>
    <w:rsid w:val="00BB5E4F"/>
    <w:rsid w:val="00C2482D"/>
    <w:rsid w:val="00C40914"/>
    <w:rsid w:val="00C64347"/>
    <w:rsid w:val="00CE6530"/>
    <w:rsid w:val="00CF5481"/>
    <w:rsid w:val="00D47A18"/>
    <w:rsid w:val="00D62D0F"/>
    <w:rsid w:val="00D664CF"/>
    <w:rsid w:val="00D95B31"/>
    <w:rsid w:val="00DB4356"/>
    <w:rsid w:val="00DB790C"/>
    <w:rsid w:val="00DB7B3E"/>
    <w:rsid w:val="00DC4DD4"/>
    <w:rsid w:val="00DE4915"/>
    <w:rsid w:val="00DE6615"/>
    <w:rsid w:val="00E50E12"/>
    <w:rsid w:val="00E7345D"/>
    <w:rsid w:val="00E8193B"/>
    <w:rsid w:val="00EE4324"/>
    <w:rsid w:val="00F0395D"/>
    <w:rsid w:val="00F1542E"/>
    <w:rsid w:val="00F30A48"/>
    <w:rsid w:val="00F80976"/>
    <w:rsid w:val="00F85717"/>
    <w:rsid w:val="00FD6B65"/>
    <w:rsid w:val="00FE2AA5"/>
    <w:rsid w:val="00FE5B06"/>
    <w:rsid w:val="00FF788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4958B"/>
  <w14:defaultImageDpi w14:val="300"/>
  <w15:docId w15:val="{AD3D23D1-2CFF-4B7B-8B34-8215FA3A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Theme="minorEastAsia" w:hAnsi="Raleway" w:cstheme="minorHAnsi"/>
        <w:sz w:val="22"/>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193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paragraph" w:styleId="Luettelokappale">
    <w:name w:val="List Paragraph"/>
    <w:basedOn w:val="Normaali"/>
    <w:uiPriority w:val="34"/>
    <w:qFormat/>
    <w:rsid w:val="0061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e.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Users/eija/Documents/TYO%CC%88T_EIJA/IMATRA/IalioKL.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547a2840f4c4908bae3582247e377a1 xmlns="e8687a72-8dae-4191-ae00-969384e7a9a0">
      <Terms xmlns="http://schemas.microsoft.com/office/infopath/2007/PartnerControls">
        <TermInfo xmlns="http://schemas.microsoft.com/office/infopath/2007/PartnerControls">
          <TermName xmlns="http://schemas.microsoft.com/office/infopath/2007/PartnerControls">Aineistot kaikille</TermName>
          <TermId xmlns="http://schemas.microsoft.com/office/infopath/2007/PartnerControls">cf6e1c9e-929a-484f-8674-bb89546e6411</TermId>
        </TermInfo>
      </Terms>
    </n547a2840f4c4908bae3582247e377a1>
    <h69d9177441543c79f0d0d4433bc13ac xmlns="e8687a72-8dae-4191-ae00-969384e7a9a0">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d817d0a2-3d03-432b-9318-6e8183e888d8</TermId>
        </TermInfo>
      </Terms>
    </h69d9177441543c79f0d0d4433bc13ac>
    <c93af028e68b4ec18d46cb24ea894b48 xmlns="e8687a72-8dae-4191-ae00-969384e7a9a0">
      <Terms xmlns="http://schemas.microsoft.com/office/infopath/2007/PartnerControls"/>
    </c93af028e68b4ec18d46cb24ea894b48>
    <TaxCatchAll xmlns="e8687a72-8dae-4191-ae00-969384e7a9a0">
      <Value>23</Value>
      <Value>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E5E8BF6D57202A4D84907C376D42216F" ma:contentTypeVersion="11" ma:contentTypeDescription="AreenaIntra dokumentti" ma:contentTypeScope="" ma:versionID="4a07fd90840277d6ede8ec0a83fc8046">
  <xsd:schema xmlns:xsd="http://www.w3.org/2001/XMLSchema" xmlns:xs="http://www.w3.org/2001/XMLSchema" xmlns:p="http://schemas.microsoft.com/office/2006/metadata/properties" xmlns:ns2="e8687a72-8dae-4191-ae00-969384e7a9a0" xmlns:ns3="058cd46d-87ed-48c8-a499-09b9c6428465" xmlns:ns4="ac62569f-b101-45fc-9461-2f16996f697c" targetNamespace="http://schemas.microsoft.com/office/2006/metadata/properties" ma:root="true" ma:fieldsID="71fa1a0ffddbc8b00160f43e9759dd65" ns2:_="" ns3:_="" ns4:_="">
    <xsd:import namespace="e8687a72-8dae-4191-ae00-969384e7a9a0"/>
    <xsd:import namespace="058cd46d-87ed-48c8-a499-09b9c6428465"/>
    <xsd:import namespace="ac62569f-b101-45fc-9461-2f16996f697c"/>
    <xsd:element name="properties">
      <xsd:complexType>
        <xsd:sequence>
          <xsd:element name="documentManagement">
            <xsd:complexType>
              <xsd:all>
                <xsd:element ref="ns2:h69d9177441543c79f0d0d4433bc13ac" minOccurs="0"/>
                <xsd:element ref="ns2:TaxCatchAll" minOccurs="0"/>
                <xsd:element ref="ns2:n547a2840f4c4908bae3582247e377a1" minOccurs="0"/>
                <xsd:element ref="ns2:c93af028e68b4ec18d46cb24ea894b48"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87a72-8dae-4191-ae00-969384e7a9a0" elementFormDefault="qualified">
    <xsd:import namespace="http://schemas.microsoft.com/office/2006/documentManagement/types"/>
    <xsd:import namespace="http://schemas.microsoft.com/office/infopath/2007/PartnerControls"/>
    <xsd:element name="h69d9177441543c79f0d0d4433bc13ac" ma:index="11" ma:taxonomy="true" ma:internalName="h69d9177441543c79f0d0d4433bc13ac" ma:taxonomyFieldName="AreenaIntraDokumenttityyppi" ma:displayName="Dokumenttityyppi" ma:default="" ma:fieldId="{169d9177-4415-43c7-9f0d-0d4433bc13ac}" ma:sspId="e9c048e0-b0e2-47cc-85cd-f7a3e9d08fcd" ma:termSetId="a40d5cde-3dbd-4470-b744-cba7a8b6bb7f" ma:anchorId="00000000-0000-0000-0000-000000000000" ma:open="false" ma:isKeyword="false">
      <xsd:complexType>
        <xsd:sequence>
          <xsd:element ref="pc:Terms" minOccurs="0" maxOccurs="1"/>
        </xsd:sequence>
      </xsd:complexType>
    </xsd:element>
    <xsd:element name="TaxCatchAll" ma:index="12" nillable="true" ma:displayName="Luokituksen Kaikki-sarake" ma:description="" ma:hidden="true" ma:list="{88069b30-8d7e-4171-899b-6c2bdc0ab5dd}" ma:internalName="TaxCatchAll" ma:showField="CatchAllData" ma:web="e8687a72-8dae-4191-ae00-969384e7a9a0">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3" ma:taxonomy="true" ma:internalName="n547a2840f4c4908bae3582247e377a1" ma:taxonomyFieldName="AreenaIntraYritys" ma:displayName="Toiminto" ma:readOnly="false" ma:default="" ma:fieldId="{7547a284-0f4c-4908-bae3-582247e377a1}" ma:sspId="e9c048e0-b0e2-47cc-85cd-f7a3e9d08fcd" ma:termSetId="0c2a8218-5aef-4b9b-b18a-4235ec94bab4" ma:anchorId="00000000-0000-0000-0000-000000000000" ma:open="false" ma:isKeyword="false">
      <xsd:complexType>
        <xsd:sequence>
          <xsd:element ref="pc:Terms" minOccurs="0" maxOccurs="1"/>
        </xsd:sequence>
      </xsd:complexType>
    </xsd:element>
    <xsd:element name="c93af028e68b4ec18d46cb24ea894b48" ma:index="14" nillable="true" ma:taxonomy="true" ma:internalName="c93af028e68b4ec18d46cb24ea894b48" ma:taxonomyFieldName="AreenaIntraAjankohta" ma:displayName="Ajankohta" ma:default="" ma:fieldId="{c93af028-e68b-4ec1-8d46-cb24ea894b48}" ma:sspId="e9c048e0-b0e2-47cc-85cd-f7a3e9d08fcd" ma:termSetId="30be4dd7-ee69-4686-90fe-4b27593d10eb" ma:anchorId="00000000-0000-0000-0000-000000000000" ma:open="false" ma:isKeyword="false">
      <xsd:complexType>
        <xsd:sequence>
          <xsd:element ref="pc:Terms" minOccurs="0" maxOccurs="1"/>
        </xsd:sequence>
      </xsd:complex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cd46d-87ed-48c8-a499-09b9c6428465" elementFormDefault="qualified">
    <xsd:import namespace="http://schemas.microsoft.com/office/2006/documentManagement/types"/>
    <xsd:import namespace="http://schemas.microsoft.com/office/infopath/2007/PartnerControls"/>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62569f-b101-45fc-9461-2f16996f697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20B3D-E3FB-4F83-B56C-8B81CBA11D18}">
  <ds:schemaRefs>
    <ds:schemaRef ds:uri="http://schemas.microsoft.com/office/2006/metadata/properties"/>
    <ds:schemaRef ds:uri="http://schemas.microsoft.com/office/infopath/2007/PartnerControls"/>
    <ds:schemaRef ds:uri="e8687a72-8dae-4191-ae00-969384e7a9a0"/>
  </ds:schemaRefs>
</ds:datastoreItem>
</file>

<file path=customXml/itemProps2.xml><?xml version="1.0" encoding="utf-8"?>
<ds:datastoreItem xmlns:ds="http://schemas.openxmlformats.org/officeDocument/2006/customXml" ds:itemID="{C3393332-02CE-4EDF-8DD9-CCC6B59CE5BE}">
  <ds:schemaRefs>
    <ds:schemaRef ds:uri="http://schemas.microsoft.com/sharepoint/v3/contenttype/forms"/>
  </ds:schemaRefs>
</ds:datastoreItem>
</file>

<file path=customXml/itemProps3.xml><?xml version="1.0" encoding="utf-8"?>
<ds:datastoreItem xmlns:ds="http://schemas.openxmlformats.org/officeDocument/2006/customXml" ds:itemID="{BE20DCE7-011F-470D-8D57-1D7F28C4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87a72-8dae-4191-ae00-969384e7a9a0"/>
    <ds:schemaRef ds:uri="058cd46d-87ed-48c8-a499-09b9c6428465"/>
    <ds:schemaRef ds:uri="ac62569f-b101-45fc-9461-2f16996f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1375</Words>
  <Characters>11139</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Innolink</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Hintikka</dc:creator>
  <cp:lastModifiedBy>Sarlomo Sirkku</cp:lastModifiedBy>
  <cp:revision>107</cp:revision>
  <dcterms:created xsi:type="dcterms:W3CDTF">2017-07-26T06:59:00Z</dcterms:created>
  <dcterms:modified xsi:type="dcterms:W3CDTF">2020-01-02T09:05:00Z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0x010100AA08B6C20633446DB7C637F08F23358C00D1CC8AC89089415292A9D2C309C61E8600E5E8BF6D57202A4D84907C376D42216F</vt:lpwstr>
  </property>
  <property fmtid="{D5CDD505-2E9C-101B-9397-08002B2CF9AE}" pid="3" name="AreenaIntraAjankohta">
    <vt:lpwstr/>
  </property>
  <property fmtid="{D5CDD505-2E9C-101B-9397-08002B2CF9AE}" pid="4" name="AreenaIntraYritys">
    <vt:lpwstr>23;#Aineistot kaikille|cf6e1c9e-929a-484f-8674-bb89546e6411</vt:lpwstr>
  </property>
  <property fmtid="{D5CDD505-2E9C-101B-9397-08002B2CF9AE}" pid="5" name="AreenaIntraDokumenttityyppi">
    <vt:lpwstr>4;#Lomake|d817d0a2-3d03-432b-9318-6e8183e888d8</vt:lpwstr>
  </property>
</Properties>
</file>