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97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403"/>
      </w:tblGrid>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Kokous</w:t>
            </w:r>
          </w:p>
        </w:tc>
        <w:tc>
          <w:tcPr>
            <w:tcW w:w="6403" w:type="dxa"/>
          </w:tcPr>
          <w:p w:rsidR="00347A2E" w:rsidRPr="006250DF" w:rsidRDefault="003D6482" w:rsidP="003D6482">
            <w:pPr>
              <w:spacing w:after="0"/>
              <w:rPr>
                <w:rFonts w:ascii="Arial" w:hAnsi="Arial"/>
                <w:b/>
              </w:rPr>
            </w:pPr>
            <w:r w:rsidRPr="006250DF">
              <w:rPr>
                <w:rFonts w:ascii="Arial" w:hAnsi="Arial"/>
                <w:b/>
              </w:rPr>
              <w:t>Vanhusneuvoston kokous</w:t>
            </w:r>
            <w:r w:rsidR="00026CD7">
              <w:rPr>
                <w:rFonts w:ascii="Arial" w:hAnsi="Arial"/>
                <w:b/>
              </w:rPr>
              <w:t xml:space="preserve"> 5</w:t>
            </w:r>
            <w:r w:rsidR="00622E40">
              <w:rPr>
                <w:rFonts w:ascii="Arial" w:hAnsi="Arial"/>
                <w:b/>
              </w:rPr>
              <w:t>/2018</w:t>
            </w:r>
            <w:r w:rsidR="007B36AC">
              <w:rPr>
                <w:rFonts w:ascii="Arial" w:hAnsi="Arial"/>
                <w:b/>
              </w:rPr>
              <w:t xml:space="preserve"> </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Aika, paikka</w:t>
            </w:r>
          </w:p>
        </w:tc>
        <w:tc>
          <w:tcPr>
            <w:tcW w:w="6403" w:type="dxa"/>
          </w:tcPr>
          <w:p w:rsidR="008A3894" w:rsidRDefault="00026CD7" w:rsidP="00026CD7">
            <w:pPr>
              <w:spacing w:before="80" w:after="80"/>
              <w:rPr>
                <w:rFonts w:ascii="Arial" w:hAnsi="Arial"/>
              </w:rPr>
            </w:pPr>
            <w:r>
              <w:rPr>
                <w:rFonts w:ascii="Arial" w:hAnsi="Arial"/>
              </w:rPr>
              <w:t>Keskiviikko 6.6.</w:t>
            </w:r>
            <w:r w:rsidR="00AE37B4">
              <w:rPr>
                <w:rFonts w:ascii="Arial" w:hAnsi="Arial"/>
              </w:rPr>
              <w:t>2018 k</w:t>
            </w:r>
            <w:r w:rsidR="0006568A">
              <w:rPr>
                <w:rFonts w:ascii="Arial" w:hAnsi="Arial"/>
              </w:rPr>
              <w:t xml:space="preserve">ello </w:t>
            </w:r>
            <w:proofErr w:type="gramStart"/>
            <w:r w:rsidR="00CA6A16">
              <w:rPr>
                <w:rFonts w:ascii="Arial" w:hAnsi="Arial"/>
              </w:rPr>
              <w:t>15.00</w:t>
            </w:r>
            <w:r w:rsidR="00B8549F">
              <w:rPr>
                <w:rFonts w:ascii="Arial" w:hAnsi="Arial"/>
              </w:rPr>
              <w:t>-16.56</w:t>
            </w:r>
            <w:proofErr w:type="gramEnd"/>
            <w:r w:rsidR="0006568A">
              <w:rPr>
                <w:rFonts w:ascii="Arial" w:hAnsi="Arial"/>
              </w:rPr>
              <w:t>, k</w:t>
            </w:r>
            <w:r w:rsidR="001C0B8F">
              <w:rPr>
                <w:rFonts w:ascii="Arial" w:hAnsi="Arial"/>
              </w:rPr>
              <w:t>aupungintalo</w:t>
            </w:r>
            <w:r w:rsidR="00CA6A16">
              <w:rPr>
                <w:rFonts w:ascii="Arial" w:hAnsi="Arial"/>
              </w:rPr>
              <w:t>,</w:t>
            </w:r>
            <w:r w:rsidR="00F72BB5">
              <w:rPr>
                <w:rFonts w:ascii="Arial" w:hAnsi="Arial"/>
              </w:rPr>
              <w:t xml:space="preserve"> </w:t>
            </w:r>
            <w:r w:rsidR="00CA6A16">
              <w:rPr>
                <w:rFonts w:ascii="Arial" w:hAnsi="Arial"/>
              </w:rPr>
              <w:t>k</w:t>
            </w:r>
            <w:r w:rsidR="008A3894">
              <w:rPr>
                <w:rFonts w:ascii="Arial" w:hAnsi="Arial"/>
              </w:rPr>
              <w:t xml:space="preserve">okoustila </w:t>
            </w:r>
            <w:r>
              <w:rPr>
                <w:rFonts w:ascii="Arial" w:hAnsi="Arial"/>
              </w:rPr>
              <w:t>Imatrankoski (h 308</w:t>
            </w:r>
            <w:r w:rsidR="008A3894">
              <w:rPr>
                <w:rFonts w:ascii="Arial" w:hAnsi="Arial"/>
              </w:rPr>
              <w:t>)</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Osallistujat</w:t>
            </w:r>
          </w:p>
        </w:tc>
        <w:tc>
          <w:tcPr>
            <w:tcW w:w="6403" w:type="dxa"/>
          </w:tcPr>
          <w:p w:rsidR="003D6482" w:rsidRDefault="003D6482" w:rsidP="00347A2E">
            <w:pPr>
              <w:spacing w:before="80" w:after="80"/>
              <w:rPr>
                <w:rFonts w:ascii="Arial" w:hAnsi="Arial"/>
              </w:rPr>
            </w:pPr>
            <w:r>
              <w:rPr>
                <w:rFonts w:ascii="Arial" w:hAnsi="Arial"/>
              </w:rPr>
              <w:t xml:space="preserve">Sinikka Poskiparta, Imatran </w:t>
            </w:r>
            <w:r w:rsidR="00120EDF">
              <w:rPr>
                <w:rFonts w:ascii="Arial" w:hAnsi="Arial"/>
              </w:rPr>
              <w:t>kansalliset s</w:t>
            </w:r>
            <w:r>
              <w:rPr>
                <w:rFonts w:ascii="Arial" w:hAnsi="Arial"/>
              </w:rPr>
              <w:t>eniorit ry.</w:t>
            </w:r>
          </w:p>
          <w:p w:rsidR="003D6482" w:rsidRDefault="003D6482" w:rsidP="00347A2E">
            <w:pPr>
              <w:spacing w:before="80" w:after="80"/>
              <w:rPr>
                <w:rFonts w:ascii="Arial" w:hAnsi="Arial"/>
              </w:rPr>
            </w:pPr>
            <w:proofErr w:type="gramStart"/>
            <w:r>
              <w:rPr>
                <w:rFonts w:ascii="Arial" w:hAnsi="Arial"/>
              </w:rPr>
              <w:t>Anna-Sohvi Immonen, Imatran Seudun Sotao</w:t>
            </w:r>
            <w:r w:rsidR="00E77F23">
              <w:rPr>
                <w:rFonts w:ascii="Arial" w:hAnsi="Arial"/>
              </w:rPr>
              <w:t>r</w:t>
            </w:r>
            <w:r w:rsidR="00195F39">
              <w:rPr>
                <w:rFonts w:ascii="Arial" w:hAnsi="Arial"/>
              </w:rPr>
              <w:t>vot ja Kaatuneiden Omaiset ry.</w:t>
            </w:r>
            <w:r w:rsidR="00D32D93">
              <w:rPr>
                <w:rFonts w:ascii="Arial" w:hAnsi="Arial"/>
              </w:rPr>
              <w:t>, poissa</w:t>
            </w:r>
            <w:proofErr w:type="gramEnd"/>
          </w:p>
          <w:p w:rsidR="00D32D93" w:rsidRDefault="00D32D93" w:rsidP="00347A2E">
            <w:pPr>
              <w:spacing w:before="80" w:after="80"/>
              <w:rPr>
                <w:rFonts w:ascii="Arial" w:hAnsi="Arial"/>
              </w:rPr>
            </w:pPr>
            <w:proofErr w:type="gramStart"/>
            <w:r>
              <w:rPr>
                <w:rFonts w:ascii="Arial" w:hAnsi="Arial"/>
              </w:rPr>
              <w:t>Erkki Päivärinta, Imatran Seudun Sotaorvot ja Kaatuneiden Omaiset ry., varajäsen</w:t>
            </w:r>
            <w:proofErr w:type="gramEnd"/>
          </w:p>
          <w:p w:rsidR="003D6482" w:rsidRDefault="003D6482" w:rsidP="00347A2E">
            <w:pPr>
              <w:spacing w:before="80" w:after="80"/>
              <w:rPr>
                <w:rFonts w:ascii="Arial" w:hAnsi="Arial"/>
              </w:rPr>
            </w:pPr>
            <w:r>
              <w:rPr>
                <w:rFonts w:ascii="Arial" w:hAnsi="Arial"/>
              </w:rPr>
              <w:t xml:space="preserve">Timo Saarinen, </w:t>
            </w:r>
            <w:proofErr w:type="spellStart"/>
            <w:r>
              <w:rPr>
                <w:rFonts w:ascii="Arial" w:hAnsi="Arial"/>
              </w:rPr>
              <w:t>StoraEnson</w:t>
            </w:r>
            <w:proofErr w:type="spellEnd"/>
            <w:r>
              <w:rPr>
                <w:rFonts w:ascii="Arial" w:hAnsi="Arial"/>
              </w:rPr>
              <w:t xml:space="preserve"> Eläkeläiset ry.</w:t>
            </w:r>
          </w:p>
          <w:p w:rsidR="003D6482" w:rsidRDefault="003D6482" w:rsidP="00347A2E">
            <w:pPr>
              <w:spacing w:before="80" w:after="80"/>
              <w:rPr>
                <w:rFonts w:ascii="Arial" w:hAnsi="Arial"/>
              </w:rPr>
            </w:pPr>
            <w:proofErr w:type="gramStart"/>
            <w:r>
              <w:rPr>
                <w:rFonts w:ascii="Arial" w:hAnsi="Arial"/>
              </w:rPr>
              <w:t>Anita Sairanen, Vuoksenniskan Eläkkeensaajat ry.</w:t>
            </w:r>
            <w:proofErr w:type="gramEnd"/>
          </w:p>
          <w:p w:rsidR="003D6482" w:rsidRDefault="003D6482" w:rsidP="00347A2E">
            <w:pPr>
              <w:spacing w:before="80" w:after="80"/>
              <w:rPr>
                <w:rFonts w:ascii="Arial" w:hAnsi="Arial"/>
              </w:rPr>
            </w:pPr>
            <w:proofErr w:type="gramStart"/>
            <w:r>
              <w:rPr>
                <w:rFonts w:ascii="Arial" w:hAnsi="Arial"/>
              </w:rPr>
              <w:t>Anna-Liisa Kojo, Imatran Seudun Senioriopettajat ry.</w:t>
            </w:r>
            <w:proofErr w:type="gramEnd"/>
          </w:p>
          <w:p w:rsidR="003D6482" w:rsidRDefault="003D6482" w:rsidP="00347A2E">
            <w:pPr>
              <w:spacing w:before="80" w:after="80"/>
              <w:rPr>
                <w:rFonts w:ascii="Arial" w:hAnsi="Arial"/>
              </w:rPr>
            </w:pPr>
            <w:r>
              <w:rPr>
                <w:rFonts w:ascii="Arial" w:hAnsi="Arial"/>
              </w:rPr>
              <w:t xml:space="preserve">Liisa Nenonen, </w:t>
            </w:r>
            <w:proofErr w:type="spellStart"/>
            <w:r>
              <w:rPr>
                <w:rFonts w:ascii="Arial" w:hAnsi="Arial"/>
              </w:rPr>
              <w:t>Tainionkosken</w:t>
            </w:r>
            <w:proofErr w:type="spellEnd"/>
            <w:r>
              <w:rPr>
                <w:rFonts w:ascii="Arial" w:hAnsi="Arial"/>
              </w:rPr>
              <w:t xml:space="preserve"> Eläkkeensaajat ry.</w:t>
            </w:r>
          </w:p>
          <w:p w:rsidR="003D6482" w:rsidRDefault="003D6482" w:rsidP="00347A2E">
            <w:pPr>
              <w:spacing w:before="80" w:after="80"/>
              <w:rPr>
                <w:rFonts w:ascii="Arial" w:hAnsi="Arial"/>
              </w:rPr>
            </w:pPr>
            <w:r>
              <w:rPr>
                <w:rFonts w:ascii="Arial" w:hAnsi="Arial"/>
              </w:rPr>
              <w:t xml:space="preserve">Pirkko </w:t>
            </w:r>
            <w:proofErr w:type="spellStart"/>
            <w:r>
              <w:rPr>
                <w:rFonts w:ascii="Arial" w:hAnsi="Arial"/>
              </w:rPr>
              <w:t>Molk</w:t>
            </w:r>
            <w:r w:rsidR="006250DF">
              <w:rPr>
                <w:rFonts w:ascii="Arial" w:hAnsi="Arial"/>
              </w:rPr>
              <w:t>entin</w:t>
            </w:r>
            <w:proofErr w:type="spellEnd"/>
            <w:r w:rsidR="006250DF">
              <w:rPr>
                <w:rFonts w:ascii="Arial" w:hAnsi="Arial"/>
              </w:rPr>
              <w:t>, Eläkeliiton</w:t>
            </w:r>
            <w:r>
              <w:rPr>
                <w:rFonts w:ascii="Arial" w:hAnsi="Arial"/>
              </w:rPr>
              <w:t xml:space="preserve"> Imatran yhdistys ry.</w:t>
            </w:r>
          </w:p>
          <w:p w:rsidR="0026478C" w:rsidRDefault="0026478C" w:rsidP="00347A2E">
            <w:pPr>
              <w:spacing w:before="80" w:after="80"/>
              <w:rPr>
                <w:rFonts w:ascii="Arial" w:hAnsi="Arial"/>
              </w:rPr>
            </w:pPr>
            <w:proofErr w:type="gramStart"/>
            <w:r>
              <w:rPr>
                <w:rFonts w:ascii="Arial" w:hAnsi="Arial"/>
              </w:rPr>
              <w:t>Lauri Aunola, Imatran Sotaveteraanit ry.</w:t>
            </w:r>
            <w:proofErr w:type="gramEnd"/>
          </w:p>
          <w:p w:rsidR="003D6482" w:rsidRPr="003D6482" w:rsidRDefault="003D6482" w:rsidP="00347A2E">
            <w:pPr>
              <w:spacing w:before="80" w:after="80"/>
              <w:rPr>
                <w:rFonts w:ascii="Arial" w:hAnsi="Arial"/>
                <w:b/>
              </w:rPr>
            </w:pPr>
          </w:p>
          <w:p w:rsidR="003D6482" w:rsidRDefault="003D6482" w:rsidP="00347A2E">
            <w:pPr>
              <w:spacing w:before="80" w:after="80"/>
              <w:rPr>
                <w:rFonts w:ascii="Arial" w:hAnsi="Arial"/>
              </w:rPr>
            </w:pPr>
            <w:r>
              <w:rPr>
                <w:rFonts w:ascii="Arial" w:hAnsi="Arial"/>
              </w:rPr>
              <w:t>Jerena Juutilainen,</w:t>
            </w:r>
            <w:r w:rsidR="00FA3D1F">
              <w:rPr>
                <w:rFonts w:ascii="Arial" w:hAnsi="Arial"/>
              </w:rPr>
              <w:t xml:space="preserve"> </w:t>
            </w:r>
            <w:r>
              <w:rPr>
                <w:rFonts w:ascii="Arial" w:hAnsi="Arial"/>
              </w:rPr>
              <w:t>puheenjohtaja</w:t>
            </w:r>
          </w:p>
          <w:p w:rsidR="003D6482" w:rsidRDefault="003D6482" w:rsidP="00347A2E">
            <w:pPr>
              <w:spacing w:before="80" w:after="80"/>
              <w:rPr>
                <w:rFonts w:ascii="Arial" w:hAnsi="Arial"/>
              </w:rPr>
            </w:pPr>
            <w:r>
              <w:rPr>
                <w:rFonts w:ascii="Arial" w:hAnsi="Arial"/>
              </w:rPr>
              <w:t>Arto Pulkkinen, kaupunkikehittämislautakunnan edustaja</w:t>
            </w:r>
          </w:p>
          <w:p w:rsidR="003D6482" w:rsidRDefault="003D6482" w:rsidP="00347A2E">
            <w:pPr>
              <w:spacing w:before="80" w:after="80"/>
              <w:rPr>
                <w:rFonts w:ascii="Arial" w:hAnsi="Arial"/>
              </w:rPr>
            </w:pPr>
            <w:r>
              <w:rPr>
                <w:rFonts w:ascii="Arial" w:hAnsi="Arial"/>
              </w:rPr>
              <w:t>Arto Siitonen, hyvinvointilautakunnan edustaja</w:t>
            </w:r>
          </w:p>
          <w:p w:rsidR="003D6482" w:rsidRDefault="003D6482" w:rsidP="003D6482">
            <w:pPr>
              <w:spacing w:before="80" w:after="80"/>
              <w:rPr>
                <w:rFonts w:ascii="Arial" w:hAnsi="Arial"/>
              </w:rPr>
            </w:pPr>
            <w:r>
              <w:rPr>
                <w:rFonts w:ascii="Arial" w:hAnsi="Arial"/>
              </w:rPr>
              <w:t xml:space="preserve">Sirkku Sarlomo, </w:t>
            </w:r>
            <w:r w:rsidR="007B36AC">
              <w:rPr>
                <w:rFonts w:ascii="Arial" w:hAnsi="Arial"/>
              </w:rPr>
              <w:t xml:space="preserve">konsernipalvelut, </w:t>
            </w:r>
            <w:r>
              <w:rPr>
                <w:rFonts w:ascii="Arial" w:hAnsi="Arial"/>
              </w:rPr>
              <w:t>sihteeri</w:t>
            </w:r>
          </w:p>
          <w:p w:rsidR="003D6482" w:rsidRDefault="003D6482" w:rsidP="00347A2E">
            <w:pPr>
              <w:spacing w:before="80" w:after="80"/>
              <w:rPr>
                <w:rFonts w:ascii="Arial" w:hAnsi="Arial"/>
              </w:rPr>
            </w:pPr>
          </w:p>
          <w:p w:rsidR="003D6482" w:rsidRDefault="003D6482" w:rsidP="00523C78">
            <w:pPr>
              <w:spacing w:before="80" w:after="80"/>
              <w:rPr>
                <w:rFonts w:ascii="Arial" w:hAnsi="Arial"/>
              </w:rPr>
            </w:pPr>
            <w:r>
              <w:rPr>
                <w:rFonts w:ascii="Arial" w:hAnsi="Arial"/>
              </w:rPr>
              <w:t>Titta Roslakka</w:t>
            </w:r>
            <w:r w:rsidR="001E1F6F">
              <w:rPr>
                <w:rFonts w:ascii="Arial" w:hAnsi="Arial"/>
              </w:rPr>
              <w:t xml:space="preserve">, </w:t>
            </w:r>
            <w:proofErr w:type="spellStart"/>
            <w:r w:rsidR="001E1F6F">
              <w:rPr>
                <w:rFonts w:ascii="Arial" w:hAnsi="Arial"/>
              </w:rPr>
              <w:t>Eksoten</w:t>
            </w:r>
            <w:proofErr w:type="spellEnd"/>
            <w:r w:rsidR="001E1F6F">
              <w:rPr>
                <w:rFonts w:ascii="Arial" w:hAnsi="Arial"/>
              </w:rPr>
              <w:t xml:space="preserve"> edustaja</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Jakelu</w:t>
            </w:r>
          </w:p>
        </w:tc>
        <w:tc>
          <w:tcPr>
            <w:tcW w:w="6403" w:type="dxa"/>
          </w:tcPr>
          <w:p w:rsidR="00347A2E" w:rsidRDefault="003D6482" w:rsidP="00347A2E">
            <w:pPr>
              <w:spacing w:before="80" w:after="80"/>
              <w:rPr>
                <w:rFonts w:ascii="Arial" w:hAnsi="Arial"/>
              </w:rPr>
            </w:pPr>
            <w:r>
              <w:rPr>
                <w:rFonts w:ascii="Arial" w:hAnsi="Arial"/>
              </w:rPr>
              <w:t>vanhusneuvoston jäsenet ja varajäsenet</w:t>
            </w:r>
            <w:r w:rsidR="00CE4C5B">
              <w:rPr>
                <w:rFonts w:ascii="Arial" w:hAnsi="Arial"/>
              </w:rPr>
              <w:t xml:space="preserve">, </w:t>
            </w:r>
            <w:hyperlink r:id="rId9" w:history="1">
              <w:r w:rsidR="00D32D93" w:rsidRPr="004521C3">
                <w:rPr>
                  <w:rStyle w:val="Hyperlinkki"/>
                  <w:rFonts w:ascii="Arial" w:hAnsi="Arial"/>
                </w:rPr>
                <w:t>www.imatra.fi</w:t>
              </w:r>
            </w:hyperlink>
            <w:r w:rsidR="00D32D93">
              <w:rPr>
                <w:rFonts w:ascii="Arial" w:hAnsi="Arial"/>
              </w:rPr>
              <w:t>,</w:t>
            </w:r>
          </w:p>
          <w:p w:rsidR="00D32D93" w:rsidRDefault="00D32D93" w:rsidP="00347A2E">
            <w:pPr>
              <w:spacing w:before="80" w:after="80"/>
              <w:rPr>
                <w:rFonts w:ascii="Arial" w:hAnsi="Arial"/>
              </w:rPr>
            </w:pPr>
            <w:r>
              <w:rPr>
                <w:rFonts w:ascii="Arial" w:hAnsi="Arial"/>
              </w:rPr>
              <w:t>kaupunginhallitus, lautakunnat</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Liitteet</w:t>
            </w:r>
          </w:p>
        </w:tc>
        <w:tc>
          <w:tcPr>
            <w:tcW w:w="6403" w:type="dxa"/>
          </w:tcPr>
          <w:p w:rsidR="00604BC2" w:rsidRPr="00821244" w:rsidRDefault="00D33E9E" w:rsidP="00D32D93">
            <w:pPr>
              <w:rPr>
                <w:rFonts w:ascii="Arial" w:hAnsi="Arial"/>
              </w:rPr>
            </w:pPr>
            <w:r>
              <w:rPr>
                <w:rFonts w:ascii="Arial" w:hAnsi="Arial"/>
              </w:rPr>
              <w:t>Ratakaavat 1013,1014,1015 ja 1080</w:t>
            </w:r>
            <w:r w:rsidR="00460AD5">
              <w:rPr>
                <w:rFonts w:ascii="Arial" w:hAnsi="Arial"/>
              </w:rPr>
              <w:t xml:space="preserve"> diaesitys</w:t>
            </w:r>
          </w:p>
        </w:tc>
      </w:tr>
      <w:tr w:rsidR="00BC2F56" w:rsidTr="00BC2F56">
        <w:tc>
          <w:tcPr>
            <w:tcW w:w="3369" w:type="dxa"/>
          </w:tcPr>
          <w:p w:rsidR="00BC2F56" w:rsidRPr="00347A2E" w:rsidRDefault="00BC2F56" w:rsidP="00347A2E">
            <w:pPr>
              <w:spacing w:before="80" w:after="80"/>
              <w:rPr>
                <w:rFonts w:ascii="Arial" w:hAnsi="Arial"/>
                <w:sz w:val="20"/>
                <w:szCs w:val="20"/>
              </w:rPr>
            </w:pPr>
          </w:p>
        </w:tc>
        <w:tc>
          <w:tcPr>
            <w:tcW w:w="6403" w:type="dxa"/>
          </w:tcPr>
          <w:p w:rsidR="0026478C" w:rsidRPr="0026478C" w:rsidRDefault="0026478C" w:rsidP="0026478C">
            <w:pPr>
              <w:pStyle w:val="Luettelokappale"/>
              <w:spacing w:before="80" w:after="80"/>
              <w:rPr>
                <w:rFonts w:ascii="Arial" w:hAnsi="Arial"/>
                <w:b/>
              </w:rPr>
            </w:pPr>
          </w:p>
          <w:p w:rsidR="00585105" w:rsidRDefault="003D6482" w:rsidP="00585105">
            <w:pPr>
              <w:pStyle w:val="Luettelokappale"/>
              <w:numPr>
                <w:ilvl w:val="0"/>
                <w:numId w:val="1"/>
              </w:numPr>
              <w:spacing w:before="80" w:after="80"/>
              <w:rPr>
                <w:rFonts w:ascii="Arial" w:hAnsi="Arial"/>
                <w:b/>
              </w:rPr>
            </w:pPr>
            <w:r w:rsidRPr="006B30FA">
              <w:rPr>
                <w:rFonts w:ascii="Arial" w:hAnsi="Arial"/>
                <w:b/>
              </w:rPr>
              <w:t>Kokouksen avaus</w:t>
            </w:r>
            <w:r w:rsidR="00581D3F" w:rsidRPr="006B30FA">
              <w:rPr>
                <w:rFonts w:ascii="Arial" w:hAnsi="Arial"/>
                <w:b/>
              </w:rPr>
              <w:t xml:space="preserve"> ja läsnäolijoiden toteaminen</w:t>
            </w:r>
          </w:p>
          <w:p w:rsidR="00581D3F" w:rsidRDefault="00581D3F" w:rsidP="00581D3F">
            <w:pPr>
              <w:pStyle w:val="Luettelokappale"/>
              <w:spacing w:before="80" w:after="80"/>
              <w:rPr>
                <w:rFonts w:ascii="Arial" w:hAnsi="Arial"/>
              </w:rPr>
            </w:pPr>
          </w:p>
          <w:p w:rsidR="00761D2D" w:rsidRPr="00761D2D" w:rsidRDefault="00761D2D" w:rsidP="00581D3F">
            <w:pPr>
              <w:pStyle w:val="Luettelokappale"/>
              <w:spacing w:before="80" w:after="80"/>
              <w:rPr>
                <w:rFonts w:ascii="Arial" w:hAnsi="Arial"/>
              </w:rPr>
            </w:pPr>
            <w:r>
              <w:rPr>
                <w:rFonts w:ascii="Arial" w:hAnsi="Arial"/>
              </w:rPr>
              <w:t xml:space="preserve">Puheenjohtaja avasi kokouksen ja totesi läsnäolijat. </w:t>
            </w:r>
          </w:p>
          <w:p w:rsidR="00761D2D" w:rsidRDefault="00761D2D" w:rsidP="00581D3F">
            <w:pPr>
              <w:pStyle w:val="Luettelokappale"/>
              <w:spacing w:before="80" w:after="80"/>
              <w:rPr>
                <w:rFonts w:ascii="Arial" w:hAnsi="Arial"/>
              </w:rPr>
            </w:pPr>
          </w:p>
          <w:p w:rsidR="00D33E9E" w:rsidRDefault="00581D3F" w:rsidP="00D33E9E">
            <w:pPr>
              <w:pStyle w:val="Luettelokappale"/>
              <w:numPr>
                <w:ilvl w:val="0"/>
                <w:numId w:val="1"/>
              </w:numPr>
              <w:spacing w:before="80" w:after="80"/>
              <w:rPr>
                <w:rFonts w:ascii="Arial" w:hAnsi="Arial"/>
                <w:b/>
              </w:rPr>
            </w:pPr>
            <w:r w:rsidRPr="006B30FA">
              <w:rPr>
                <w:rFonts w:ascii="Arial" w:hAnsi="Arial"/>
                <w:b/>
              </w:rPr>
              <w:t>Edellisen kokouksen pöytäkirjan hyväksyminen</w:t>
            </w:r>
          </w:p>
          <w:p w:rsidR="00D33E9E" w:rsidRDefault="00D33E9E" w:rsidP="00D33E9E">
            <w:pPr>
              <w:pStyle w:val="Luettelokappale"/>
              <w:rPr>
                <w:rFonts w:ascii="Arial" w:hAnsi="Arial"/>
                <w:b/>
              </w:rPr>
            </w:pPr>
          </w:p>
          <w:p w:rsidR="00761D2D" w:rsidRPr="00761D2D" w:rsidRDefault="00761D2D" w:rsidP="00D33E9E">
            <w:pPr>
              <w:pStyle w:val="Luettelokappale"/>
              <w:rPr>
                <w:rFonts w:ascii="Arial" w:hAnsi="Arial"/>
              </w:rPr>
            </w:pPr>
            <w:r>
              <w:rPr>
                <w:rFonts w:ascii="Arial" w:hAnsi="Arial"/>
              </w:rPr>
              <w:t>Hyväksyttiin edellisen kokouksen pöytäkirja.</w:t>
            </w:r>
          </w:p>
          <w:p w:rsidR="00761D2D" w:rsidRDefault="00761D2D" w:rsidP="00D33E9E">
            <w:pPr>
              <w:pStyle w:val="Luettelokappale"/>
              <w:rPr>
                <w:rFonts w:ascii="Arial" w:hAnsi="Arial"/>
                <w:b/>
              </w:rPr>
            </w:pPr>
          </w:p>
          <w:p w:rsidR="00761D2D" w:rsidRDefault="00761D2D" w:rsidP="00D33E9E">
            <w:pPr>
              <w:pStyle w:val="Luettelokappale"/>
              <w:rPr>
                <w:rFonts w:ascii="Arial" w:hAnsi="Arial"/>
                <w:b/>
              </w:rPr>
            </w:pPr>
          </w:p>
          <w:p w:rsidR="00761D2D" w:rsidRDefault="00761D2D" w:rsidP="00D33E9E">
            <w:pPr>
              <w:pStyle w:val="Luettelokappale"/>
              <w:rPr>
                <w:rFonts w:ascii="Arial" w:hAnsi="Arial"/>
                <w:b/>
              </w:rPr>
            </w:pPr>
          </w:p>
          <w:p w:rsidR="00761D2D" w:rsidRDefault="00761D2D" w:rsidP="00D33E9E">
            <w:pPr>
              <w:pStyle w:val="Luettelokappale"/>
              <w:rPr>
                <w:rFonts w:ascii="Arial" w:hAnsi="Arial"/>
                <w:b/>
              </w:rPr>
            </w:pPr>
          </w:p>
          <w:p w:rsidR="00761D2D" w:rsidRPr="00D33E9E" w:rsidRDefault="00761D2D" w:rsidP="00D33E9E">
            <w:pPr>
              <w:pStyle w:val="Luettelokappale"/>
              <w:rPr>
                <w:rFonts w:ascii="Arial" w:hAnsi="Arial"/>
                <w:b/>
              </w:rPr>
            </w:pPr>
          </w:p>
          <w:p w:rsidR="00D33E9E" w:rsidRPr="00D33E9E" w:rsidRDefault="00D33E9E" w:rsidP="00D33E9E">
            <w:pPr>
              <w:pStyle w:val="Luettelokappale"/>
              <w:numPr>
                <w:ilvl w:val="0"/>
                <w:numId w:val="1"/>
              </w:numPr>
              <w:spacing w:before="80" w:after="80"/>
              <w:rPr>
                <w:rFonts w:ascii="Arial" w:hAnsi="Arial"/>
                <w:b/>
              </w:rPr>
            </w:pPr>
            <w:r w:rsidRPr="00D33E9E">
              <w:rPr>
                <w:rFonts w:ascii="Arial" w:hAnsi="Arial"/>
                <w:b/>
              </w:rPr>
              <w:t>Lausunto n</w:t>
            </w:r>
            <w:r w:rsidRPr="00D33E9E">
              <w:rPr>
                <w:rFonts w:ascii="Arial" w:hAnsi="Arial"/>
                <w:b/>
                <w:bCs/>
              </w:rPr>
              <w:t>ähtävillä oleviin asemakaavoihin ja asemakaavan muutoksiin 1014, 1015 ja 1080</w:t>
            </w:r>
          </w:p>
          <w:p w:rsidR="00D33E9E" w:rsidRDefault="00D33E9E" w:rsidP="00D33E9E">
            <w:pPr>
              <w:pStyle w:val="Luettelokappale"/>
              <w:spacing w:before="80" w:after="80"/>
              <w:rPr>
                <w:rFonts w:ascii="Arial" w:hAnsi="Arial"/>
                <w:b/>
                <w:bCs/>
              </w:rPr>
            </w:pPr>
          </w:p>
          <w:p w:rsidR="00D33E9E" w:rsidRPr="00D33E9E" w:rsidRDefault="00D33E9E" w:rsidP="00D33E9E">
            <w:pPr>
              <w:pStyle w:val="Luettelokappale"/>
              <w:spacing w:before="80" w:after="80"/>
              <w:rPr>
                <w:rFonts w:ascii="Arial" w:hAnsi="Arial"/>
                <w:bCs/>
              </w:rPr>
            </w:pPr>
            <w:r w:rsidRPr="00D33E9E">
              <w:rPr>
                <w:rFonts w:ascii="Arial" w:hAnsi="Arial"/>
                <w:bCs/>
              </w:rPr>
              <w:t xml:space="preserve">Imatran kaupungin kaupunkisuunnittelu </w:t>
            </w:r>
            <w:r w:rsidR="00761D2D">
              <w:rPr>
                <w:rFonts w:ascii="Arial" w:hAnsi="Arial"/>
                <w:bCs/>
              </w:rPr>
              <w:t xml:space="preserve">pyysi </w:t>
            </w:r>
            <w:r w:rsidRPr="00D33E9E">
              <w:rPr>
                <w:rFonts w:ascii="Arial" w:hAnsi="Arial"/>
                <w:bCs/>
              </w:rPr>
              <w:t>6.6.2018 mennessä vanhusneuvoston lausuntoa seuraaviin kaavaehdotuksiin:</w:t>
            </w:r>
          </w:p>
          <w:p w:rsidR="00761D2D" w:rsidRDefault="00761D2D" w:rsidP="00D33E9E">
            <w:pPr>
              <w:pStyle w:val="Luettelokappale"/>
              <w:spacing w:before="80" w:after="80"/>
              <w:rPr>
                <w:rFonts w:ascii="Arial" w:hAnsi="Arial"/>
                <w:bCs/>
              </w:rPr>
            </w:pPr>
          </w:p>
          <w:p w:rsidR="00761D2D" w:rsidRPr="00761D2D" w:rsidRDefault="00761D2D" w:rsidP="00761D2D">
            <w:pPr>
              <w:pStyle w:val="Luettelokappale"/>
              <w:spacing w:before="80" w:after="80"/>
              <w:rPr>
                <w:rFonts w:ascii="Arial" w:hAnsi="Arial"/>
                <w:b/>
                <w:bCs/>
              </w:rPr>
            </w:pPr>
            <w:r w:rsidRPr="00761D2D">
              <w:rPr>
                <w:rFonts w:ascii="Arial" w:hAnsi="Arial"/>
                <w:b/>
                <w:bCs/>
              </w:rPr>
              <w:t xml:space="preserve">Kaupunginosat 32, Korvenkanta ja 38, </w:t>
            </w:r>
            <w:proofErr w:type="spellStart"/>
            <w:r w:rsidRPr="00761D2D">
              <w:rPr>
                <w:rFonts w:ascii="Arial" w:hAnsi="Arial"/>
                <w:b/>
                <w:bCs/>
              </w:rPr>
              <w:t>Saimaanranta</w:t>
            </w:r>
            <w:proofErr w:type="spellEnd"/>
            <w:r w:rsidRPr="00761D2D">
              <w:rPr>
                <w:rFonts w:ascii="Arial" w:hAnsi="Arial"/>
                <w:b/>
                <w:bCs/>
              </w:rPr>
              <w:t>: Ratakaava 1013</w:t>
            </w:r>
          </w:p>
          <w:p w:rsidR="00761D2D" w:rsidRPr="00761D2D" w:rsidRDefault="00761D2D" w:rsidP="00761D2D">
            <w:pPr>
              <w:pStyle w:val="Luettelokappale"/>
              <w:spacing w:before="80" w:after="80"/>
              <w:rPr>
                <w:rFonts w:ascii="Arial" w:hAnsi="Arial"/>
                <w:bCs/>
              </w:rPr>
            </w:pPr>
            <w:r w:rsidRPr="00761D2D">
              <w:rPr>
                <w:rFonts w:ascii="Arial" w:hAnsi="Arial"/>
                <w:bCs/>
              </w:rPr>
              <w:t>Kaavasuunnittelun tavoitteena on luoda edellytykset rataverkon kehittämiselle ja kaksoisraiteen rakentamiselle. Samalla selvitetään korttelialueiden melunsuojaustarpeita, rataan rajoittuvan alueen käyttötarkoitus sekä sopivuutta muun muassa asumiseen. Osoitenumeroinnin selkeyttämiseksi katunimistöön tehdään muutoksia.  Uusi raide on suunniteltu sijoitettavaksi nykyisen raiteen pohjoispuolelle.</w:t>
            </w:r>
          </w:p>
          <w:p w:rsidR="00761D2D" w:rsidRPr="00D33E9E" w:rsidRDefault="00761D2D" w:rsidP="00D33E9E">
            <w:pPr>
              <w:pStyle w:val="Luettelokappale"/>
              <w:spacing w:before="80" w:after="80"/>
              <w:rPr>
                <w:rFonts w:ascii="Arial" w:hAnsi="Arial"/>
                <w:bCs/>
              </w:rPr>
            </w:pPr>
          </w:p>
          <w:p w:rsidR="00D33E9E" w:rsidRPr="00D33E9E" w:rsidRDefault="00D33E9E" w:rsidP="00D33E9E">
            <w:pPr>
              <w:pStyle w:val="Luettelokappale"/>
              <w:spacing w:before="80" w:after="80"/>
              <w:rPr>
                <w:rFonts w:ascii="Arial" w:hAnsi="Arial"/>
                <w:bCs/>
              </w:rPr>
            </w:pPr>
            <w:proofErr w:type="gramStart"/>
            <w:r w:rsidRPr="00D33E9E">
              <w:rPr>
                <w:rFonts w:ascii="Arial" w:hAnsi="Arial"/>
                <w:bCs/>
              </w:rPr>
              <w:t>Kaupunginosat  31</w:t>
            </w:r>
            <w:proofErr w:type="gramEnd"/>
            <w:r w:rsidRPr="00D33E9E">
              <w:rPr>
                <w:rFonts w:ascii="Arial" w:hAnsi="Arial"/>
                <w:bCs/>
              </w:rPr>
              <w:t xml:space="preserve"> Tuulikallio, 32 Korvenkanta ja 38 </w:t>
            </w:r>
            <w:proofErr w:type="spellStart"/>
            <w:r w:rsidRPr="00D33E9E">
              <w:rPr>
                <w:rFonts w:ascii="Arial" w:hAnsi="Arial"/>
                <w:bCs/>
              </w:rPr>
              <w:t>Saimaanranta</w:t>
            </w:r>
            <w:proofErr w:type="spellEnd"/>
            <w:r w:rsidRPr="00D33E9E">
              <w:rPr>
                <w:rFonts w:ascii="Arial" w:hAnsi="Arial"/>
                <w:bCs/>
              </w:rPr>
              <w:t>: Ratakaava 1014</w:t>
            </w:r>
          </w:p>
          <w:p w:rsidR="00D33E9E" w:rsidRDefault="00D33E9E" w:rsidP="00D33E9E">
            <w:pPr>
              <w:pStyle w:val="Luettelokappale"/>
              <w:spacing w:before="80" w:after="80"/>
              <w:rPr>
                <w:rFonts w:ascii="Arial" w:hAnsi="Arial"/>
              </w:rPr>
            </w:pPr>
            <w:r w:rsidRPr="00D33E9E">
              <w:rPr>
                <w:rFonts w:ascii="Arial" w:hAnsi="Arial"/>
              </w:rPr>
              <w:t>Kaavasuunnittelun tavoitteena on luoda edellytykset rataverkon kehittämiselle ja kaksoisraiteen rakentamiselle. Samalla selvitetään rataan rajoittuvien kortteleiden maankäytön mahdollisuudet. Uusi raide on suunniteltu sijoitettavaksi nykyisen raiteen pohjoispuolelle.</w:t>
            </w:r>
          </w:p>
          <w:p w:rsidR="004C1A3D" w:rsidRPr="00D33E9E" w:rsidRDefault="004C1A3D" w:rsidP="00D33E9E">
            <w:pPr>
              <w:pStyle w:val="Luettelokappale"/>
              <w:spacing w:before="80" w:after="80"/>
              <w:rPr>
                <w:rFonts w:ascii="Arial" w:hAnsi="Arial"/>
              </w:rPr>
            </w:pPr>
          </w:p>
          <w:p w:rsidR="00D33E9E" w:rsidRPr="00D33E9E" w:rsidRDefault="00D33E9E" w:rsidP="00D33E9E">
            <w:pPr>
              <w:pStyle w:val="Luettelokappale"/>
              <w:spacing w:before="80" w:after="80"/>
              <w:rPr>
                <w:rFonts w:ascii="Arial" w:hAnsi="Arial"/>
                <w:bCs/>
              </w:rPr>
            </w:pPr>
            <w:r w:rsidRPr="00D33E9E">
              <w:rPr>
                <w:rFonts w:ascii="Arial" w:hAnsi="Arial"/>
                <w:bCs/>
              </w:rPr>
              <w:t>Kaupunginosat 10 Mansikkala, 30 Ritikankoski ja 31 Tuulikallio: Ratakaava 1015</w:t>
            </w:r>
          </w:p>
          <w:p w:rsidR="004C1A3D" w:rsidRDefault="00D33E9E" w:rsidP="00D33E9E">
            <w:pPr>
              <w:pStyle w:val="Luettelokappale"/>
              <w:spacing w:before="80" w:after="80"/>
              <w:rPr>
                <w:rFonts w:ascii="Arial" w:hAnsi="Arial"/>
              </w:rPr>
            </w:pPr>
            <w:r w:rsidRPr="00D33E9E">
              <w:rPr>
                <w:rFonts w:ascii="Arial" w:hAnsi="Arial"/>
              </w:rPr>
              <w:t>Kaavasuunnittelun tavoitteena on luoda edellytykset rataverkon kehittämiselle ja kaksoisraiteen rakentamiselle. Samalla selvitetään korttelialueiden melunsuojaustarpeita ja alueiden sopivuutta mm. asumiseen. Uusi raide on suunniteltu sijoitettavaksi nykyisen raiteen pohjoispuolelle.</w:t>
            </w:r>
          </w:p>
          <w:p w:rsidR="004C1A3D" w:rsidRDefault="004C1A3D" w:rsidP="00D33E9E">
            <w:pPr>
              <w:pStyle w:val="Luettelokappale"/>
              <w:spacing w:before="80" w:after="80"/>
              <w:rPr>
                <w:rFonts w:ascii="Arial" w:hAnsi="Arial"/>
              </w:rPr>
            </w:pPr>
          </w:p>
          <w:p w:rsidR="00D33E9E" w:rsidRDefault="00D33E9E" w:rsidP="00D33E9E">
            <w:pPr>
              <w:pStyle w:val="Luettelokappale"/>
              <w:spacing w:before="80" w:after="80"/>
              <w:rPr>
                <w:rFonts w:ascii="Arial" w:hAnsi="Arial"/>
                <w:bCs/>
              </w:rPr>
            </w:pPr>
            <w:r w:rsidRPr="00D33E9E">
              <w:rPr>
                <w:rFonts w:ascii="Arial" w:hAnsi="Arial"/>
                <w:bCs/>
              </w:rPr>
              <w:t xml:space="preserve">Kaupunginosa 70, Sienimäki ja kaupunginosa 50, </w:t>
            </w:r>
            <w:proofErr w:type="spellStart"/>
            <w:r w:rsidRPr="00D33E9E">
              <w:rPr>
                <w:rFonts w:ascii="Arial" w:hAnsi="Arial"/>
                <w:bCs/>
              </w:rPr>
              <w:t>Itä-Siitola</w:t>
            </w:r>
            <w:proofErr w:type="spellEnd"/>
            <w:r w:rsidRPr="00D33E9E">
              <w:rPr>
                <w:rFonts w:ascii="Arial" w:hAnsi="Arial"/>
                <w:bCs/>
              </w:rPr>
              <w:t>, kaava 1080</w:t>
            </w:r>
          </w:p>
          <w:p w:rsidR="004C1A3D" w:rsidRPr="00D33E9E" w:rsidRDefault="004C1A3D" w:rsidP="00D33E9E">
            <w:pPr>
              <w:pStyle w:val="Luettelokappale"/>
              <w:spacing w:before="80" w:after="80"/>
              <w:rPr>
                <w:rFonts w:ascii="Arial" w:hAnsi="Arial"/>
                <w:bCs/>
              </w:rPr>
            </w:pPr>
          </w:p>
          <w:p w:rsidR="00D33E9E" w:rsidRPr="00D33E9E" w:rsidRDefault="00D33E9E" w:rsidP="00D33E9E">
            <w:pPr>
              <w:pStyle w:val="Luettelokappale"/>
              <w:spacing w:before="80" w:after="80"/>
              <w:rPr>
                <w:rFonts w:ascii="Arial" w:hAnsi="Arial"/>
                <w:bCs/>
              </w:rPr>
            </w:pPr>
            <w:r w:rsidRPr="00D33E9E">
              <w:rPr>
                <w:rFonts w:ascii="Arial" w:hAnsi="Arial"/>
              </w:rPr>
              <w:t>Suunnittelun tavoitteena on mahdollistaa kaksois-raiteen rakentaminen laajentamalla rautatiealuetta.</w:t>
            </w:r>
          </w:p>
          <w:p w:rsidR="00D33E9E" w:rsidRDefault="00D33E9E" w:rsidP="00D33E9E">
            <w:pPr>
              <w:pStyle w:val="Luettelokappale"/>
              <w:spacing w:before="80" w:after="80"/>
              <w:rPr>
                <w:rFonts w:ascii="Arial" w:hAnsi="Arial"/>
              </w:rPr>
            </w:pPr>
            <w:r w:rsidRPr="00D33E9E">
              <w:rPr>
                <w:rFonts w:ascii="Arial" w:hAnsi="Arial"/>
              </w:rPr>
              <w:t>Kaavaehdotukset pidetään yleisesti nähtävillä </w:t>
            </w:r>
            <w:proofErr w:type="gramStart"/>
            <w:r w:rsidRPr="00D33E9E">
              <w:rPr>
                <w:rFonts w:ascii="Arial" w:hAnsi="Arial"/>
                <w:bCs/>
              </w:rPr>
              <w:t>7.5.-</w:t>
            </w:r>
            <w:r w:rsidRPr="00D33E9E">
              <w:rPr>
                <w:rFonts w:ascii="Arial" w:hAnsi="Arial"/>
                <w:bCs/>
              </w:rPr>
              <w:lastRenderedPageBreak/>
              <w:t>6.6.2018</w:t>
            </w:r>
            <w:proofErr w:type="gramEnd"/>
            <w:r w:rsidRPr="00D33E9E">
              <w:rPr>
                <w:rFonts w:ascii="Arial" w:hAnsi="Arial"/>
                <w:bCs/>
              </w:rPr>
              <w:t> </w:t>
            </w:r>
            <w:r w:rsidRPr="00D33E9E">
              <w:rPr>
                <w:rFonts w:ascii="Arial" w:hAnsi="Arial"/>
              </w:rPr>
              <w:t>Asiakaspalvelu Imatrassa (kaupungintalo 1. kerros).</w:t>
            </w:r>
          </w:p>
          <w:p w:rsidR="004C1A3D" w:rsidRPr="00D33E9E" w:rsidRDefault="004C1A3D" w:rsidP="00D33E9E">
            <w:pPr>
              <w:pStyle w:val="Luettelokappale"/>
              <w:spacing w:before="80" w:after="80"/>
              <w:rPr>
                <w:rFonts w:ascii="Arial" w:hAnsi="Arial"/>
              </w:rPr>
            </w:pPr>
          </w:p>
          <w:p w:rsidR="00D33E9E" w:rsidRDefault="00D33E9E" w:rsidP="00D33E9E">
            <w:pPr>
              <w:pStyle w:val="Luettelokappale"/>
              <w:spacing w:before="80" w:after="80"/>
              <w:rPr>
                <w:rFonts w:ascii="Arial" w:hAnsi="Arial"/>
              </w:rPr>
            </w:pPr>
            <w:r w:rsidRPr="00D33E9E">
              <w:rPr>
                <w:rFonts w:ascii="Arial" w:hAnsi="Arial"/>
              </w:rPr>
              <w:t>Muistutukset kaavaehdotuksia vastaan on tehtävä kirjallisena yhteystietoineen ja jätettävä kaupunginhallitukselle osoitettuna kaupungin</w:t>
            </w:r>
            <w:r w:rsidR="004C1A3D">
              <w:rPr>
                <w:rFonts w:ascii="Arial" w:hAnsi="Arial"/>
              </w:rPr>
              <w:t>-</w:t>
            </w:r>
            <w:r w:rsidRPr="00D33E9E">
              <w:rPr>
                <w:rFonts w:ascii="Arial" w:hAnsi="Arial"/>
              </w:rPr>
              <w:t>kanslian kirjaamoon, osoite Virastokatu 2, 55100 Imatra tai </w:t>
            </w:r>
            <w:hyperlink r:id="rId10" w:history="1">
              <w:r w:rsidRPr="00D33E9E">
                <w:rPr>
                  <w:rStyle w:val="Hyperlinkki"/>
                  <w:rFonts w:ascii="Arial" w:hAnsi="Arial"/>
                </w:rPr>
                <w:t>kirjaamo@imatra.fi</w:t>
              </w:r>
            </w:hyperlink>
            <w:r w:rsidRPr="00D33E9E">
              <w:rPr>
                <w:rFonts w:ascii="Arial" w:hAnsi="Arial"/>
              </w:rPr>
              <w:t>, </w:t>
            </w:r>
            <w:r w:rsidRPr="00D33E9E">
              <w:rPr>
                <w:rFonts w:ascii="Arial" w:hAnsi="Arial"/>
                <w:bCs/>
              </w:rPr>
              <w:t>6.6.2018 klo 15.00</w:t>
            </w:r>
            <w:r w:rsidRPr="00D33E9E">
              <w:rPr>
                <w:rFonts w:ascii="Arial" w:hAnsi="Arial"/>
              </w:rPr>
              <w:t> mennessä.</w:t>
            </w:r>
          </w:p>
          <w:p w:rsidR="004C1A3D" w:rsidRPr="00D33E9E" w:rsidRDefault="004C1A3D" w:rsidP="00D33E9E">
            <w:pPr>
              <w:pStyle w:val="Luettelokappale"/>
              <w:spacing w:before="80" w:after="80"/>
              <w:rPr>
                <w:rFonts w:ascii="Arial" w:hAnsi="Arial"/>
              </w:rPr>
            </w:pPr>
          </w:p>
          <w:p w:rsidR="00D33E9E" w:rsidRDefault="00D33E9E" w:rsidP="00D33E9E">
            <w:pPr>
              <w:pStyle w:val="Luettelokappale"/>
              <w:spacing w:before="80" w:after="80"/>
              <w:rPr>
                <w:rFonts w:ascii="Arial" w:hAnsi="Arial"/>
              </w:rPr>
            </w:pPr>
            <w:r w:rsidRPr="00D33E9E">
              <w:rPr>
                <w:rFonts w:ascii="Arial" w:hAnsi="Arial"/>
              </w:rPr>
              <w:t>Suunnitteluaineistot ovat nähtävillä kaupungin internet-sivulla (</w:t>
            </w:r>
            <w:hyperlink r:id="rId11" w:history="1">
              <w:r w:rsidRPr="00D33E9E">
                <w:rPr>
                  <w:rStyle w:val="Hyperlinkki"/>
                  <w:rFonts w:ascii="Arial" w:hAnsi="Arial"/>
                </w:rPr>
                <w:t>www.imatra.fi</w:t>
              </w:r>
            </w:hyperlink>
            <w:r w:rsidRPr="00D33E9E">
              <w:rPr>
                <w:rFonts w:ascii="Arial" w:hAnsi="Arial"/>
              </w:rPr>
              <w:t>) (hakusana esim. 1014, 1015 ja 1080).</w:t>
            </w:r>
          </w:p>
          <w:p w:rsidR="00D33E9E" w:rsidRPr="00D33E9E" w:rsidRDefault="00D33E9E" w:rsidP="00D33E9E">
            <w:pPr>
              <w:pStyle w:val="Luettelokappale"/>
              <w:spacing w:before="80" w:after="80"/>
              <w:rPr>
                <w:rFonts w:ascii="Arial" w:hAnsi="Arial"/>
              </w:rPr>
            </w:pPr>
          </w:p>
          <w:p w:rsidR="00D33E9E" w:rsidRDefault="00D33E9E" w:rsidP="00D33E9E">
            <w:pPr>
              <w:pStyle w:val="Luettelokappale"/>
              <w:spacing w:before="80" w:after="80"/>
              <w:rPr>
                <w:rFonts w:ascii="Arial" w:hAnsi="Arial"/>
              </w:rPr>
            </w:pPr>
            <w:r w:rsidRPr="00D33E9E">
              <w:rPr>
                <w:rFonts w:ascii="Arial" w:hAnsi="Arial"/>
              </w:rPr>
              <w:t>Kaavoitusinsi</w:t>
            </w:r>
            <w:r w:rsidR="004A306B">
              <w:rPr>
                <w:rFonts w:ascii="Arial" w:hAnsi="Arial"/>
              </w:rPr>
              <w:t>nööri Ulla Karjalainen esitteli</w:t>
            </w:r>
            <w:r w:rsidRPr="00D33E9E">
              <w:rPr>
                <w:rFonts w:ascii="Arial" w:hAnsi="Arial"/>
              </w:rPr>
              <w:t xml:space="preserve"> kaavaehdotukset kokouksessa.</w:t>
            </w:r>
            <w:r>
              <w:rPr>
                <w:rFonts w:ascii="Arial" w:hAnsi="Arial"/>
              </w:rPr>
              <w:t xml:space="preserve"> Ratakaavat 1013, 1014, 1015 ja 1080 </w:t>
            </w:r>
            <w:r w:rsidR="004C1A3D">
              <w:rPr>
                <w:rFonts w:ascii="Arial" w:hAnsi="Arial"/>
              </w:rPr>
              <w:t xml:space="preserve">diaesitys </w:t>
            </w:r>
            <w:r w:rsidR="004A306B">
              <w:rPr>
                <w:rFonts w:ascii="Arial" w:hAnsi="Arial"/>
              </w:rPr>
              <w:t>on pöytäkirjan liitteenä.</w:t>
            </w:r>
          </w:p>
          <w:p w:rsidR="004A306B" w:rsidRPr="00D33E9E" w:rsidRDefault="004A306B" w:rsidP="00D33E9E">
            <w:pPr>
              <w:pStyle w:val="Luettelokappale"/>
              <w:spacing w:before="80" w:after="80"/>
              <w:rPr>
                <w:rFonts w:ascii="Arial" w:hAnsi="Arial"/>
              </w:rPr>
            </w:pPr>
          </w:p>
          <w:p w:rsidR="00F20614" w:rsidRPr="005F4977" w:rsidRDefault="00F20614" w:rsidP="005F4977">
            <w:pPr>
              <w:pStyle w:val="Luettelokappale"/>
              <w:spacing w:before="80" w:after="80"/>
              <w:rPr>
                <w:rFonts w:ascii="Arial" w:hAnsi="Arial"/>
              </w:rPr>
            </w:pPr>
            <w:r w:rsidRPr="00F20614">
              <w:rPr>
                <w:rFonts w:ascii="Arial" w:hAnsi="Arial"/>
              </w:rPr>
              <w:t>Vanhusneuvosto esittää lau</w:t>
            </w:r>
            <w:r w:rsidR="005F4977">
              <w:rPr>
                <w:rFonts w:ascii="Arial" w:hAnsi="Arial"/>
              </w:rPr>
              <w:t xml:space="preserve">suntonaan, että kaavaehdotukset </w:t>
            </w:r>
            <w:r w:rsidRPr="005F4977">
              <w:rPr>
                <w:rFonts w:ascii="Arial" w:hAnsi="Arial"/>
              </w:rPr>
              <w:t>voidaan hyväksyä. Vanhusneuvosto pitää hyvänä ratkaisuna,</w:t>
            </w:r>
          </w:p>
          <w:p w:rsidR="004A306B" w:rsidRPr="005F4977" w:rsidRDefault="00F20614" w:rsidP="005F4977">
            <w:pPr>
              <w:pStyle w:val="Luettelokappale"/>
              <w:spacing w:before="80" w:after="80"/>
              <w:rPr>
                <w:rFonts w:ascii="Arial" w:hAnsi="Arial"/>
              </w:rPr>
            </w:pPr>
            <w:r w:rsidRPr="00F20614">
              <w:rPr>
                <w:rFonts w:ascii="Arial" w:hAnsi="Arial"/>
              </w:rPr>
              <w:t>että alueiden kaavaehdotuk</w:t>
            </w:r>
            <w:r w:rsidR="005F4977">
              <w:rPr>
                <w:rFonts w:ascii="Arial" w:hAnsi="Arial"/>
              </w:rPr>
              <w:t xml:space="preserve">siin sisällytetään mahdollisuus </w:t>
            </w:r>
            <w:r w:rsidRPr="005F4977">
              <w:rPr>
                <w:rFonts w:ascii="Arial" w:hAnsi="Arial"/>
              </w:rPr>
              <w:t>laajentaa alueiden melusuojausta myös kaksoisraiteen</w:t>
            </w:r>
            <w:r w:rsidR="005F4977">
              <w:rPr>
                <w:rFonts w:ascii="Arial" w:hAnsi="Arial"/>
              </w:rPr>
              <w:t xml:space="preserve"> </w:t>
            </w:r>
            <w:r w:rsidRPr="005F4977">
              <w:rPr>
                <w:rFonts w:ascii="Arial" w:hAnsi="Arial"/>
              </w:rPr>
              <w:t>rakentamisen jälkeen.</w:t>
            </w:r>
          </w:p>
          <w:p w:rsidR="00D33E9E" w:rsidRDefault="00D33E9E" w:rsidP="004203E0">
            <w:pPr>
              <w:pStyle w:val="Luettelokappale"/>
              <w:spacing w:before="80" w:after="80"/>
              <w:rPr>
                <w:rFonts w:ascii="Arial" w:hAnsi="Arial"/>
              </w:rPr>
            </w:pPr>
          </w:p>
          <w:p w:rsidR="00D33E9E" w:rsidRPr="004C1A3D" w:rsidRDefault="004C1A3D" w:rsidP="004C1A3D">
            <w:pPr>
              <w:pStyle w:val="Luettelokappale"/>
              <w:numPr>
                <w:ilvl w:val="0"/>
                <w:numId w:val="1"/>
              </w:numPr>
              <w:spacing w:before="80" w:after="80"/>
              <w:rPr>
                <w:rFonts w:ascii="Arial" w:hAnsi="Arial"/>
                <w:b/>
              </w:rPr>
            </w:pPr>
            <w:r w:rsidRPr="004C1A3D">
              <w:rPr>
                <w:rFonts w:ascii="Arial" w:hAnsi="Arial"/>
                <w:b/>
              </w:rPr>
              <w:t>Syksyn toimintakauden suunnittelu</w:t>
            </w:r>
          </w:p>
          <w:p w:rsidR="00D33E9E" w:rsidRDefault="00D33E9E" w:rsidP="004203E0">
            <w:pPr>
              <w:pStyle w:val="Luettelokappale"/>
              <w:spacing w:before="80" w:after="80"/>
              <w:rPr>
                <w:rFonts w:ascii="Arial" w:hAnsi="Arial"/>
              </w:rPr>
            </w:pPr>
          </w:p>
          <w:p w:rsidR="00D33E9E" w:rsidRDefault="004C1A3D" w:rsidP="004203E0">
            <w:pPr>
              <w:pStyle w:val="Luettelokappale"/>
              <w:spacing w:before="80" w:after="80"/>
              <w:rPr>
                <w:rFonts w:ascii="Arial" w:hAnsi="Arial"/>
              </w:rPr>
            </w:pPr>
            <w:r>
              <w:rPr>
                <w:rFonts w:ascii="Arial" w:hAnsi="Arial"/>
              </w:rPr>
              <w:t>Esityslistan liitteenä on jaettu vuoden 2018 toimintasuunnitelma. Vanhusneuvosto suunnittelee toimintasuunnitelman pohjalta tulevan syksyn toiminnan.</w:t>
            </w:r>
          </w:p>
          <w:p w:rsidR="00EC0F55" w:rsidRDefault="00EC0F55" w:rsidP="004203E0">
            <w:pPr>
              <w:pStyle w:val="Luettelokappale"/>
              <w:spacing w:before="80" w:after="80"/>
              <w:rPr>
                <w:rFonts w:ascii="Arial" w:hAnsi="Arial"/>
              </w:rPr>
            </w:pPr>
          </w:p>
          <w:p w:rsidR="00EC0F55" w:rsidRDefault="00EC0F55" w:rsidP="004203E0">
            <w:pPr>
              <w:pStyle w:val="Luettelokappale"/>
              <w:spacing w:before="80" w:after="80"/>
              <w:rPr>
                <w:rFonts w:ascii="Arial" w:hAnsi="Arial"/>
              </w:rPr>
            </w:pPr>
            <w:r>
              <w:rPr>
                <w:rFonts w:ascii="Arial" w:hAnsi="Arial"/>
              </w:rPr>
              <w:t>Vanhusneuvoston toimintaa syksyllä 2018:</w:t>
            </w:r>
          </w:p>
          <w:p w:rsidR="00EC0F55" w:rsidRDefault="00EC0F55" w:rsidP="004203E0">
            <w:pPr>
              <w:pStyle w:val="Luettelokappale"/>
              <w:spacing w:before="80" w:after="80"/>
              <w:rPr>
                <w:rFonts w:ascii="Arial" w:hAnsi="Arial"/>
              </w:rPr>
            </w:pPr>
          </w:p>
          <w:p w:rsidR="00EC0F55" w:rsidRDefault="00EC0F55" w:rsidP="00EC0F55">
            <w:pPr>
              <w:pStyle w:val="Luettelokappale"/>
              <w:numPr>
                <w:ilvl w:val="0"/>
                <w:numId w:val="9"/>
              </w:numPr>
              <w:spacing w:before="80" w:after="80"/>
              <w:rPr>
                <w:rFonts w:ascii="Arial" w:hAnsi="Arial"/>
              </w:rPr>
            </w:pPr>
            <w:r>
              <w:rPr>
                <w:rFonts w:ascii="Arial" w:hAnsi="Arial"/>
              </w:rPr>
              <w:t xml:space="preserve">Vanhusneuvoston toiminnan esittelyä Vuoksenniskan torilla 17.8.2018 kello 8-12 </w:t>
            </w:r>
          </w:p>
          <w:p w:rsidR="00EC0F55" w:rsidRDefault="00EC0F55" w:rsidP="00EC0F55">
            <w:pPr>
              <w:pStyle w:val="Luettelokappale"/>
              <w:numPr>
                <w:ilvl w:val="0"/>
                <w:numId w:val="9"/>
              </w:numPr>
              <w:spacing w:before="80" w:after="80"/>
              <w:rPr>
                <w:rFonts w:ascii="Arial" w:hAnsi="Arial"/>
              </w:rPr>
            </w:pPr>
            <w:r>
              <w:rPr>
                <w:rFonts w:ascii="Arial" w:hAnsi="Arial"/>
              </w:rPr>
              <w:t>Vanhusneuvoston toiminnan esittelyä Imatrankoskella Imatra päivänä 18.8.2018</w:t>
            </w:r>
          </w:p>
          <w:p w:rsidR="00B31BAA" w:rsidRDefault="00B31BAA" w:rsidP="00EC0F55">
            <w:pPr>
              <w:pStyle w:val="Luettelokappale"/>
              <w:numPr>
                <w:ilvl w:val="0"/>
                <w:numId w:val="9"/>
              </w:numPr>
              <w:spacing w:before="80" w:after="80"/>
              <w:rPr>
                <w:rFonts w:ascii="Arial" w:hAnsi="Arial"/>
              </w:rPr>
            </w:pPr>
            <w:r>
              <w:rPr>
                <w:rFonts w:ascii="Arial" w:hAnsi="Arial"/>
              </w:rPr>
              <w:t>Vanhustenviikon 7.-14.10.2018 tapahtumat</w:t>
            </w:r>
          </w:p>
          <w:p w:rsidR="005A4A19" w:rsidRDefault="005A4A19" w:rsidP="005A4A19">
            <w:pPr>
              <w:pStyle w:val="Luettelokappale"/>
              <w:numPr>
                <w:ilvl w:val="0"/>
                <w:numId w:val="10"/>
              </w:numPr>
              <w:spacing w:before="80" w:after="80"/>
              <w:rPr>
                <w:rFonts w:ascii="Arial" w:hAnsi="Arial"/>
              </w:rPr>
            </w:pPr>
            <w:r>
              <w:rPr>
                <w:rFonts w:ascii="Arial" w:hAnsi="Arial"/>
              </w:rPr>
              <w:t>2.10.2018 Virsien laulu, Tämän virren haluaisin kuulla</w:t>
            </w:r>
          </w:p>
          <w:p w:rsidR="005A4A19" w:rsidRDefault="005A4A19" w:rsidP="005A4A19">
            <w:pPr>
              <w:pStyle w:val="Luettelokappale"/>
              <w:numPr>
                <w:ilvl w:val="0"/>
                <w:numId w:val="10"/>
              </w:numPr>
              <w:spacing w:before="80" w:after="80"/>
              <w:rPr>
                <w:rFonts w:ascii="Arial" w:hAnsi="Arial"/>
              </w:rPr>
            </w:pPr>
            <w:r>
              <w:rPr>
                <w:rFonts w:ascii="Arial" w:hAnsi="Arial"/>
              </w:rPr>
              <w:t>10.10.2018 Ruokolahden ja Imatran vanhusneuvostojen yhteinen juhla Karelia salissa</w:t>
            </w:r>
          </w:p>
          <w:p w:rsidR="005A4A19" w:rsidRDefault="005A4A19" w:rsidP="005A4A19">
            <w:pPr>
              <w:pStyle w:val="Luettelokappale"/>
              <w:numPr>
                <w:ilvl w:val="0"/>
                <w:numId w:val="10"/>
              </w:numPr>
              <w:spacing w:before="80" w:after="80"/>
              <w:rPr>
                <w:rFonts w:ascii="Arial" w:hAnsi="Arial"/>
              </w:rPr>
            </w:pPr>
            <w:r>
              <w:rPr>
                <w:rFonts w:ascii="Arial" w:hAnsi="Arial"/>
              </w:rPr>
              <w:lastRenderedPageBreak/>
              <w:t xml:space="preserve">11.10.2018 Liikuntapäivä </w:t>
            </w:r>
            <w:proofErr w:type="spellStart"/>
            <w:r>
              <w:rPr>
                <w:rFonts w:ascii="Arial" w:hAnsi="Arial"/>
              </w:rPr>
              <w:t>Aviasportilla</w:t>
            </w:r>
            <w:proofErr w:type="spellEnd"/>
          </w:p>
          <w:p w:rsidR="00DE3873" w:rsidRDefault="00DE3873" w:rsidP="00DE3873">
            <w:pPr>
              <w:pStyle w:val="Luettelokappale"/>
              <w:numPr>
                <w:ilvl w:val="0"/>
                <w:numId w:val="9"/>
              </w:numPr>
              <w:spacing w:before="80" w:after="80"/>
              <w:rPr>
                <w:rFonts w:ascii="Arial" w:hAnsi="Arial"/>
              </w:rPr>
            </w:pPr>
            <w:r>
              <w:rPr>
                <w:rFonts w:ascii="Arial" w:hAnsi="Arial"/>
              </w:rPr>
              <w:t>Liukuestekampanjan jatkaminen</w:t>
            </w:r>
            <w:r w:rsidR="00A26AFC">
              <w:rPr>
                <w:rFonts w:ascii="Arial" w:hAnsi="Arial"/>
              </w:rPr>
              <w:t xml:space="preserve"> (jakelu lokakuussa 2018)</w:t>
            </w:r>
          </w:p>
          <w:p w:rsidR="00DE3873" w:rsidRPr="00DE3873" w:rsidRDefault="00DE3873" w:rsidP="00DE3873">
            <w:pPr>
              <w:pStyle w:val="Luettelokappale"/>
              <w:numPr>
                <w:ilvl w:val="0"/>
                <w:numId w:val="9"/>
              </w:numPr>
              <w:spacing w:before="80" w:after="80"/>
              <w:rPr>
                <w:rFonts w:ascii="Arial" w:hAnsi="Arial"/>
              </w:rPr>
            </w:pPr>
            <w:r>
              <w:rPr>
                <w:rFonts w:ascii="Arial" w:hAnsi="Arial"/>
              </w:rPr>
              <w:t>Senioripassiesityksen (liikunta ja kulttuuri) etenemisen seuranta</w:t>
            </w:r>
          </w:p>
          <w:p w:rsidR="00141484" w:rsidRDefault="00141484" w:rsidP="00141484">
            <w:pPr>
              <w:spacing w:before="80" w:after="80"/>
              <w:ind w:left="720"/>
              <w:rPr>
                <w:rFonts w:ascii="Arial" w:hAnsi="Arial"/>
              </w:rPr>
            </w:pPr>
          </w:p>
          <w:p w:rsidR="00EC0F55" w:rsidRPr="00141484" w:rsidRDefault="00EC0F55" w:rsidP="00141484">
            <w:pPr>
              <w:spacing w:before="80" w:after="80"/>
              <w:ind w:left="720"/>
              <w:rPr>
                <w:rFonts w:ascii="Arial" w:hAnsi="Arial"/>
              </w:rPr>
            </w:pPr>
            <w:proofErr w:type="spellStart"/>
            <w:r w:rsidRPr="00141484">
              <w:rPr>
                <w:rFonts w:ascii="Arial" w:hAnsi="Arial"/>
              </w:rPr>
              <w:t>Vanhusfestarit</w:t>
            </w:r>
            <w:proofErr w:type="spellEnd"/>
            <w:r w:rsidRPr="00141484">
              <w:rPr>
                <w:rFonts w:ascii="Arial" w:hAnsi="Arial"/>
              </w:rPr>
              <w:t xml:space="preserve"> siirrettiin pidettäväksi v. 2019</w:t>
            </w:r>
            <w:r w:rsidR="00D228F3" w:rsidRPr="00141484">
              <w:rPr>
                <w:rFonts w:ascii="Arial" w:hAnsi="Arial"/>
              </w:rPr>
              <w:t xml:space="preserve">, kun </w:t>
            </w:r>
            <w:r w:rsidR="00141484" w:rsidRPr="00141484">
              <w:rPr>
                <w:rFonts w:ascii="Arial" w:hAnsi="Arial"/>
              </w:rPr>
              <w:t xml:space="preserve">Neppariaukio (entinen nimi Koskentori) </w:t>
            </w:r>
            <w:r w:rsidR="00D228F3" w:rsidRPr="00141484">
              <w:rPr>
                <w:rFonts w:ascii="Arial" w:hAnsi="Arial"/>
              </w:rPr>
              <w:t>on valmistunut.</w:t>
            </w:r>
          </w:p>
          <w:p w:rsidR="006E7A58" w:rsidRPr="0012321C" w:rsidRDefault="006E7A58" w:rsidP="009B0781">
            <w:pPr>
              <w:pStyle w:val="Luettelokappale"/>
              <w:spacing w:before="80" w:after="80"/>
              <w:rPr>
                <w:rStyle w:val="Voimakas"/>
              </w:rPr>
            </w:pPr>
          </w:p>
          <w:p w:rsidR="00A61E0B" w:rsidRDefault="00A61E0B" w:rsidP="00A61E0B">
            <w:pPr>
              <w:pStyle w:val="Luettelokappale"/>
              <w:numPr>
                <w:ilvl w:val="0"/>
                <w:numId w:val="1"/>
              </w:numPr>
              <w:spacing w:before="100" w:beforeAutospacing="1" w:after="100" w:afterAutospacing="1"/>
              <w:rPr>
                <w:rFonts w:ascii="Arial" w:hAnsi="Arial" w:cs="Arial"/>
                <w:b/>
                <w:lang w:eastAsia="fi-FI"/>
              </w:rPr>
            </w:pPr>
            <w:r w:rsidRPr="00A61E0B">
              <w:rPr>
                <w:rFonts w:ascii="Arial" w:hAnsi="Arial" w:cs="Arial"/>
                <w:b/>
                <w:lang w:eastAsia="fi-FI"/>
              </w:rPr>
              <w:t>Muut asiat</w:t>
            </w:r>
          </w:p>
          <w:p w:rsidR="00A61E0B" w:rsidRDefault="00A61E0B" w:rsidP="00A61E0B">
            <w:pPr>
              <w:pStyle w:val="Luettelokappale"/>
              <w:spacing w:before="100" w:beforeAutospacing="1" w:after="100" w:afterAutospacing="1"/>
              <w:rPr>
                <w:rFonts w:ascii="Arial" w:hAnsi="Arial" w:cs="Arial"/>
                <w:lang w:eastAsia="fi-FI"/>
              </w:rPr>
            </w:pPr>
          </w:p>
          <w:p w:rsidR="0012321C" w:rsidRPr="0012321C" w:rsidRDefault="004C1A3D" w:rsidP="0012321C">
            <w:pPr>
              <w:pStyle w:val="Luettelokappale"/>
              <w:numPr>
                <w:ilvl w:val="0"/>
                <w:numId w:val="8"/>
              </w:numPr>
              <w:spacing w:before="80" w:after="80"/>
              <w:rPr>
                <w:rFonts w:ascii="Arial" w:hAnsi="Arial"/>
                <w:b/>
              </w:rPr>
            </w:pPr>
            <w:r>
              <w:rPr>
                <w:rFonts w:ascii="Arial" w:hAnsi="Arial"/>
                <w:b/>
              </w:rPr>
              <w:t>Vanhustenviikon suunnittelun tilannepäivitys</w:t>
            </w:r>
          </w:p>
          <w:p w:rsidR="0012321C" w:rsidRPr="0012321C" w:rsidRDefault="0012321C" w:rsidP="0012321C">
            <w:pPr>
              <w:pStyle w:val="Luettelokappale"/>
              <w:spacing w:before="80" w:after="80"/>
              <w:rPr>
                <w:rFonts w:ascii="Arial" w:hAnsi="Arial"/>
                <w:b/>
              </w:rPr>
            </w:pPr>
          </w:p>
          <w:p w:rsidR="00F725F2" w:rsidRDefault="0012321C" w:rsidP="0012321C">
            <w:pPr>
              <w:pStyle w:val="Luettelokappale"/>
              <w:spacing w:before="80" w:after="80"/>
              <w:rPr>
                <w:rFonts w:ascii="Arial" w:hAnsi="Arial"/>
              </w:rPr>
            </w:pPr>
            <w:r w:rsidRPr="0012321C">
              <w:rPr>
                <w:rFonts w:ascii="Arial" w:hAnsi="Arial"/>
              </w:rPr>
              <w:t>Vanhustenviikkoa viete</w:t>
            </w:r>
            <w:r w:rsidR="00EC6440">
              <w:rPr>
                <w:rFonts w:ascii="Arial" w:hAnsi="Arial"/>
              </w:rPr>
              <w:t xml:space="preserve">tään tänä vuonna 7.-14.10.2018 </w:t>
            </w:r>
            <w:r w:rsidRPr="0012321C">
              <w:rPr>
                <w:rFonts w:ascii="Arial" w:hAnsi="Arial"/>
              </w:rPr>
              <w:t>teemalla Iloa toimeliaisuudesta - Teemaa juhlistetaan koko vuoden ja Vanhustyön keskusliitto kannustaa yhteisöjä ja organisaatioita järjestämään toimintaa ikääntyneille ihmisille erityisesti Vanhustenviikolla. Kampanjamateriaalia tuotetaan kevään 2018 aikana.</w:t>
            </w:r>
          </w:p>
          <w:p w:rsidR="00C51D46" w:rsidRDefault="00C51D46" w:rsidP="0012321C">
            <w:pPr>
              <w:pStyle w:val="Luettelokappale"/>
              <w:spacing w:before="80" w:after="80"/>
              <w:rPr>
                <w:rFonts w:ascii="Arial" w:hAnsi="Arial"/>
              </w:rPr>
            </w:pPr>
          </w:p>
          <w:p w:rsidR="00C51D46" w:rsidRDefault="00C51D46" w:rsidP="0012321C">
            <w:pPr>
              <w:pStyle w:val="Luettelokappale"/>
              <w:spacing w:before="80" w:after="80"/>
              <w:rPr>
                <w:rFonts w:ascii="Arial" w:hAnsi="Arial"/>
              </w:rPr>
            </w:pPr>
            <w:r>
              <w:rPr>
                <w:rFonts w:ascii="Arial" w:hAnsi="Arial"/>
              </w:rPr>
              <w:t>Käytiin läpi Vanhustenviikon tapahtumien suunnittelua ja kustannusarvio.</w:t>
            </w:r>
          </w:p>
          <w:p w:rsidR="00460AD5" w:rsidRDefault="00460AD5" w:rsidP="0012321C">
            <w:pPr>
              <w:pStyle w:val="Luettelokappale"/>
              <w:spacing w:before="80" w:after="80"/>
              <w:rPr>
                <w:rFonts w:ascii="Arial" w:hAnsi="Arial"/>
              </w:rPr>
            </w:pPr>
          </w:p>
          <w:p w:rsidR="00460AD5" w:rsidRPr="00460AD5" w:rsidRDefault="00460AD5" w:rsidP="00460AD5">
            <w:pPr>
              <w:pStyle w:val="Luettelokappale"/>
              <w:numPr>
                <w:ilvl w:val="0"/>
                <w:numId w:val="8"/>
              </w:numPr>
              <w:spacing w:before="80" w:after="80"/>
              <w:rPr>
                <w:rFonts w:ascii="Arial" w:hAnsi="Arial"/>
                <w:b/>
              </w:rPr>
            </w:pPr>
            <w:r w:rsidRPr="00460AD5">
              <w:rPr>
                <w:rFonts w:ascii="Arial" w:hAnsi="Arial"/>
                <w:b/>
              </w:rPr>
              <w:t>Ikäystävällinen kunta kyselyn tulokset</w:t>
            </w:r>
          </w:p>
          <w:p w:rsidR="0012321C" w:rsidRDefault="0012321C" w:rsidP="007C16DB">
            <w:pPr>
              <w:spacing w:before="80" w:after="80"/>
              <w:ind w:left="1080"/>
              <w:rPr>
                <w:rFonts w:ascii="Arial" w:hAnsi="Arial"/>
              </w:rPr>
            </w:pPr>
          </w:p>
          <w:p w:rsidR="007C16DB" w:rsidRDefault="007C16DB" w:rsidP="007C16DB">
            <w:pPr>
              <w:spacing w:before="80" w:after="80"/>
              <w:ind w:left="1080"/>
              <w:rPr>
                <w:rFonts w:ascii="Arial" w:hAnsi="Arial"/>
              </w:rPr>
            </w:pPr>
            <w:r>
              <w:rPr>
                <w:rFonts w:ascii="Arial" w:hAnsi="Arial"/>
              </w:rPr>
              <w:t>Käytiin läpi saatujen vastausten yhteenveto. Toivotaan vanhusneuvoston jäseniltä lisää vastauksia.</w:t>
            </w:r>
          </w:p>
          <w:p w:rsidR="000105D3" w:rsidRDefault="000105D3" w:rsidP="007C16DB">
            <w:pPr>
              <w:spacing w:before="80" w:after="80"/>
              <w:ind w:left="1080"/>
              <w:rPr>
                <w:rFonts w:ascii="Arial" w:hAnsi="Arial"/>
              </w:rPr>
            </w:pPr>
          </w:p>
          <w:p w:rsidR="000105D3" w:rsidRPr="009461B0" w:rsidRDefault="009461B0" w:rsidP="000105D3">
            <w:pPr>
              <w:pStyle w:val="Luettelokappale"/>
              <w:numPr>
                <w:ilvl w:val="0"/>
                <w:numId w:val="8"/>
              </w:numPr>
              <w:spacing w:before="80" w:after="80"/>
              <w:rPr>
                <w:rFonts w:ascii="Arial" w:hAnsi="Arial"/>
                <w:b/>
              </w:rPr>
            </w:pPr>
            <w:r w:rsidRPr="009461B0">
              <w:rPr>
                <w:rFonts w:ascii="Arial" w:hAnsi="Arial"/>
                <w:b/>
              </w:rPr>
              <w:t>Imatra päivän 18.8.2018 tapahtumat</w:t>
            </w:r>
            <w:r w:rsidR="000105D3" w:rsidRPr="009461B0">
              <w:rPr>
                <w:rFonts w:ascii="Arial" w:hAnsi="Arial"/>
                <w:b/>
              </w:rPr>
              <w:t>, esittelypisteet</w:t>
            </w:r>
          </w:p>
          <w:p w:rsidR="000105D3" w:rsidRDefault="000105D3" w:rsidP="000105D3">
            <w:pPr>
              <w:spacing w:before="80" w:after="80"/>
              <w:rPr>
                <w:rFonts w:ascii="Arial" w:hAnsi="Arial"/>
              </w:rPr>
            </w:pPr>
          </w:p>
          <w:p w:rsidR="000105D3" w:rsidRDefault="000105D3" w:rsidP="000105D3">
            <w:pPr>
              <w:spacing w:before="80" w:after="80"/>
              <w:ind w:left="1080"/>
              <w:rPr>
                <w:rFonts w:ascii="Arial" w:hAnsi="Arial"/>
              </w:rPr>
            </w:pPr>
            <w:r>
              <w:rPr>
                <w:rFonts w:ascii="Arial" w:hAnsi="Arial"/>
              </w:rPr>
              <w:t xml:space="preserve">Sari Saarinen kertoi Imatra päivän </w:t>
            </w:r>
            <w:r w:rsidR="009461B0">
              <w:rPr>
                <w:rFonts w:ascii="Arial" w:hAnsi="Arial"/>
              </w:rPr>
              <w:t xml:space="preserve">tapahtumien </w:t>
            </w:r>
            <w:r>
              <w:rPr>
                <w:rFonts w:ascii="Arial" w:hAnsi="Arial"/>
              </w:rPr>
              <w:t xml:space="preserve">valmistelusta. </w:t>
            </w:r>
            <w:r w:rsidR="009461B0">
              <w:rPr>
                <w:rFonts w:ascii="Arial" w:hAnsi="Arial"/>
              </w:rPr>
              <w:t>Vanhusneuvoston toiminnan esittelyä varten on varattu pöytä (pöydän koko on 160 x 80 cm ja esittelyalueen koko on 3 x 3 m). Vanhusneuvosto huolehtii teltan, tuolit ja muut tarvikkeet.</w:t>
            </w:r>
          </w:p>
          <w:p w:rsidR="00994399" w:rsidRDefault="00994399" w:rsidP="000105D3">
            <w:pPr>
              <w:spacing w:before="80" w:after="80"/>
              <w:ind w:left="1080"/>
              <w:rPr>
                <w:rFonts w:ascii="Arial" w:hAnsi="Arial"/>
              </w:rPr>
            </w:pPr>
          </w:p>
          <w:p w:rsidR="00B43B9B" w:rsidRDefault="00B43B9B" w:rsidP="000105D3">
            <w:pPr>
              <w:spacing w:before="80" w:after="80"/>
              <w:ind w:left="1080"/>
              <w:rPr>
                <w:rFonts w:ascii="Arial" w:hAnsi="Arial"/>
              </w:rPr>
            </w:pPr>
          </w:p>
          <w:p w:rsidR="00B43B9B" w:rsidRDefault="00B43B9B" w:rsidP="000105D3">
            <w:pPr>
              <w:spacing w:before="80" w:after="80"/>
              <w:ind w:left="1080"/>
              <w:rPr>
                <w:rFonts w:ascii="Arial" w:hAnsi="Arial"/>
              </w:rPr>
            </w:pPr>
          </w:p>
          <w:p w:rsidR="00994399" w:rsidRPr="00DE35D4" w:rsidRDefault="00994399" w:rsidP="00994399">
            <w:pPr>
              <w:pStyle w:val="Luettelokappale"/>
              <w:numPr>
                <w:ilvl w:val="0"/>
                <w:numId w:val="8"/>
              </w:numPr>
              <w:spacing w:before="80" w:after="80"/>
              <w:rPr>
                <w:rFonts w:ascii="Arial" w:hAnsi="Arial"/>
                <w:b/>
              </w:rPr>
            </w:pPr>
            <w:r w:rsidRPr="00DE35D4">
              <w:rPr>
                <w:rFonts w:ascii="Arial" w:hAnsi="Arial"/>
                <w:b/>
              </w:rPr>
              <w:t>K</w:t>
            </w:r>
            <w:r w:rsidR="00DE35D4">
              <w:rPr>
                <w:rFonts w:ascii="Arial" w:hAnsi="Arial"/>
                <w:b/>
              </w:rPr>
              <w:t>aupungintalo alaoven käyttö tilaisuuksissa</w:t>
            </w:r>
          </w:p>
          <w:p w:rsidR="00994399" w:rsidRDefault="00994399" w:rsidP="00994399">
            <w:pPr>
              <w:spacing w:before="80" w:after="80"/>
              <w:rPr>
                <w:rFonts w:ascii="Arial" w:hAnsi="Arial"/>
              </w:rPr>
            </w:pPr>
          </w:p>
          <w:p w:rsidR="009461B0" w:rsidRDefault="00994399" w:rsidP="000105D3">
            <w:pPr>
              <w:spacing w:before="80" w:after="80"/>
              <w:ind w:left="1080"/>
              <w:rPr>
                <w:rFonts w:ascii="Arial" w:hAnsi="Arial"/>
              </w:rPr>
            </w:pPr>
            <w:r w:rsidRPr="00994399">
              <w:rPr>
                <w:rFonts w:ascii="Arial" w:hAnsi="Arial"/>
              </w:rPr>
              <w:t>Kaupungintalon kansalaistorin remontti alkaa maanantaina 11.6.2018. Tori suljetaan kaikelta liikenteeltä. Remontti valmistuu syyskuun loppuun mennessä. Asiakaskäynti on parkkihallin kautta, ja asiakkaille on osoitettu oven vierestä asiakaspaikkoja.</w:t>
            </w:r>
          </w:p>
          <w:p w:rsidR="00994399" w:rsidRDefault="00994399" w:rsidP="000105D3">
            <w:pPr>
              <w:spacing w:before="80" w:after="80"/>
              <w:ind w:left="1080"/>
              <w:rPr>
                <w:rFonts w:ascii="Arial" w:hAnsi="Arial"/>
              </w:rPr>
            </w:pPr>
          </w:p>
          <w:p w:rsidR="00994399" w:rsidRDefault="005E5D3A" w:rsidP="000105D3">
            <w:pPr>
              <w:spacing w:before="80" w:after="80"/>
              <w:ind w:left="1080"/>
              <w:rPr>
                <w:rFonts w:ascii="Arial" w:hAnsi="Arial"/>
              </w:rPr>
            </w:pPr>
            <w:r>
              <w:rPr>
                <w:rFonts w:ascii="Arial" w:hAnsi="Arial"/>
              </w:rPr>
              <w:t xml:space="preserve">Selvitetään mahdollisuus kulkea </w:t>
            </w:r>
            <w:r w:rsidR="00AE637A">
              <w:rPr>
                <w:rFonts w:ascii="Arial" w:hAnsi="Arial"/>
              </w:rPr>
              <w:t xml:space="preserve">kaupungintalolle </w:t>
            </w:r>
            <w:r>
              <w:rPr>
                <w:rFonts w:ascii="Arial" w:hAnsi="Arial"/>
              </w:rPr>
              <w:t>alaovesta parkkihallista myös kansalaistorin remontin jälkeen.</w:t>
            </w:r>
            <w:r w:rsidR="009749B6">
              <w:rPr>
                <w:rFonts w:ascii="Arial" w:hAnsi="Arial"/>
              </w:rPr>
              <w:t xml:space="preserve"> Vanhusneuvosto tekee aloitteen asiasta, jos alaovi sulkeutuu asiakkailta kansalaistorin remontin jälkeen.</w:t>
            </w:r>
          </w:p>
          <w:p w:rsidR="005E5D3A" w:rsidRPr="000105D3" w:rsidRDefault="005E5D3A" w:rsidP="000105D3">
            <w:pPr>
              <w:spacing w:before="80" w:after="80"/>
              <w:ind w:left="1080"/>
              <w:rPr>
                <w:rFonts w:ascii="Arial" w:hAnsi="Arial"/>
              </w:rPr>
            </w:pPr>
          </w:p>
          <w:p w:rsidR="0026478C" w:rsidRDefault="0026478C" w:rsidP="009B0781">
            <w:pPr>
              <w:pStyle w:val="Luettelokappale"/>
              <w:numPr>
                <w:ilvl w:val="0"/>
                <w:numId w:val="1"/>
              </w:numPr>
              <w:spacing w:before="80" w:after="80"/>
              <w:rPr>
                <w:rFonts w:ascii="Arial" w:hAnsi="Arial"/>
                <w:b/>
              </w:rPr>
            </w:pPr>
            <w:r>
              <w:rPr>
                <w:rFonts w:ascii="Arial" w:hAnsi="Arial"/>
                <w:b/>
              </w:rPr>
              <w:t>Seuraava kokous</w:t>
            </w:r>
          </w:p>
          <w:p w:rsidR="008E146A" w:rsidRDefault="008E146A" w:rsidP="008E146A">
            <w:pPr>
              <w:pStyle w:val="Luettelokappale"/>
              <w:spacing w:before="80" w:after="80"/>
              <w:rPr>
                <w:rFonts w:ascii="Arial" w:hAnsi="Arial"/>
                <w:b/>
              </w:rPr>
            </w:pPr>
          </w:p>
          <w:p w:rsidR="003D6482" w:rsidRDefault="00BF71AA" w:rsidP="00BF71AA">
            <w:pPr>
              <w:spacing w:before="80" w:after="80"/>
              <w:ind w:left="720"/>
              <w:rPr>
                <w:rFonts w:ascii="Arial" w:hAnsi="Arial"/>
              </w:rPr>
            </w:pPr>
            <w:r>
              <w:rPr>
                <w:rFonts w:ascii="Arial" w:hAnsi="Arial"/>
              </w:rPr>
              <w:t>Seuraava kokous pidetään 15.8.2018 kello 15.00 kokoustilassa Imatrankoski, h 308.</w:t>
            </w:r>
          </w:p>
        </w:tc>
      </w:tr>
      <w:tr w:rsidR="00B467B8" w:rsidTr="00BC2F56">
        <w:tc>
          <w:tcPr>
            <w:tcW w:w="3369" w:type="dxa"/>
          </w:tcPr>
          <w:p w:rsidR="00B467B8" w:rsidRDefault="00B467B8" w:rsidP="00347A2E">
            <w:pPr>
              <w:spacing w:before="80" w:after="80"/>
              <w:rPr>
                <w:rFonts w:ascii="Arial" w:hAnsi="Arial"/>
                <w:sz w:val="20"/>
                <w:szCs w:val="20"/>
              </w:rPr>
            </w:pPr>
          </w:p>
        </w:tc>
        <w:tc>
          <w:tcPr>
            <w:tcW w:w="6403" w:type="dxa"/>
          </w:tcPr>
          <w:p w:rsidR="0026478C" w:rsidRDefault="0026478C" w:rsidP="0061043C">
            <w:pPr>
              <w:spacing w:after="0"/>
              <w:rPr>
                <w:rFonts w:ascii="Arial" w:hAnsi="Arial"/>
              </w:rPr>
            </w:pPr>
          </w:p>
          <w:p w:rsidR="0061043C" w:rsidRPr="0026478C" w:rsidRDefault="0061043C" w:rsidP="0061043C">
            <w:pPr>
              <w:spacing w:after="0"/>
              <w:rPr>
                <w:rFonts w:ascii="Arial" w:hAnsi="Arial"/>
                <w:b/>
              </w:rPr>
            </w:pPr>
            <w:r w:rsidRPr="0026478C">
              <w:rPr>
                <w:rFonts w:ascii="Arial" w:hAnsi="Arial"/>
                <w:b/>
              </w:rPr>
              <w:t>IMATRAN KAUPUNKI</w:t>
            </w:r>
          </w:p>
          <w:p w:rsidR="0061043C" w:rsidRPr="0026478C" w:rsidRDefault="0061043C" w:rsidP="0061043C">
            <w:pPr>
              <w:spacing w:after="0"/>
              <w:rPr>
                <w:rFonts w:ascii="Arial" w:hAnsi="Arial"/>
                <w:b/>
              </w:rPr>
            </w:pPr>
            <w:r w:rsidRPr="0026478C">
              <w:rPr>
                <w:rFonts w:ascii="Arial" w:hAnsi="Arial"/>
                <w:b/>
              </w:rPr>
              <w:t>Vanhusneuvosto</w:t>
            </w:r>
          </w:p>
          <w:p w:rsidR="0061043C" w:rsidRDefault="0061043C" w:rsidP="0061043C">
            <w:pPr>
              <w:spacing w:after="0"/>
              <w:rPr>
                <w:rFonts w:ascii="Arial" w:hAnsi="Arial"/>
              </w:rPr>
            </w:pPr>
          </w:p>
          <w:p w:rsidR="0061043C" w:rsidRDefault="0061043C" w:rsidP="0061043C">
            <w:pPr>
              <w:spacing w:after="0"/>
              <w:rPr>
                <w:rFonts w:ascii="Arial" w:hAnsi="Arial"/>
              </w:rPr>
            </w:pPr>
            <w:r>
              <w:rPr>
                <w:rFonts w:ascii="Arial" w:hAnsi="Arial"/>
              </w:rPr>
              <w:t xml:space="preserve">Jerena </w:t>
            </w:r>
            <w:proofErr w:type="gramStart"/>
            <w:r>
              <w:rPr>
                <w:rFonts w:ascii="Arial" w:hAnsi="Arial"/>
              </w:rPr>
              <w:t>Juutilainen</w:t>
            </w:r>
            <w:r w:rsidR="00CE66C8">
              <w:rPr>
                <w:rFonts w:ascii="Arial" w:hAnsi="Arial"/>
              </w:rPr>
              <w:t xml:space="preserve">                            Sirkku</w:t>
            </w:r>
            <w:proofErr w:type="gramEnd"/>
            <w:r w:rsidR="00CE66C8">
              <w:rPr>
                <w:rFonts w:ascii="Arial" w:hAnsi="Arial"/>
              </w:rPr>
              <w:t xml:space="preserve"> Sarlomo</w:t>
            </w:r>
          </w:p>
          <w:p w:rsidR="00B467B8" w:rsidRPr="008C1556" w:rsidRDefault="0061043C" w:rsidP="008C1556">
            <w:pPr>
              <w:spacing w:after="0"/>
              <w:rPr>
                <w:rFonts w:ascii="Arial" w:hAnsi="Arial"/>
              </w:rPr>
            </w:pPr>
            <w:proofErr w:type="gramStart"/>
            <w:r>
              <w:rPr>
                <w:rFonts w:ascii="Arial" w:hAnsi="Arial"/>
              </w:rPr>
              <w:t>puheenjohtaja</w:t>
            </w:r>
            <w:r w:rsidR="00CE66C8">
              <w:rPr>
                <w:rFonts w:ascii="Arial" w:hAnsi="Arial"/>
              </w:rPr>
              <w:t xml:space="preserve">                                   sihteeri</w:t>
            </w:r>
            <w:proofErr w:type="gramEnd"/>
            <w:r w:rsidR="00CE66C8">
              <w:rPr>
                <w:rFonts w:ascii="Arial" w:hAnsi="Arial"/>
              </w:rPr>
              <w:t xml:space="preserve">                 </w:t>
            </w:r>
          </w:p>
        </w:tc>
      </w:tr>
    </w:tbl>
    <w:p w:rsidR="003D6482" w:rsidRDefault="003D6482" w:rsidP="0061043C">
      <w:pPr>
        <w:spacing w:after="0"/>
        <w:rPr>
          <w:rFonts w:ascii="Arial" w:hAnsi="Arial"/>
        </w:rPr>
      </w:pPr>
      <w:r>
        <w:rPr>
          <w:rFonts w:ascii="Arial" w:hAnsi="Arial"/>
        </w:rPr>
        <w:tab/>
      </w:r>
      <w:r>
        <w:rPr>
          <w:rFonts w:ascii="Arial" w:hAnsi="Arial"/>
        </w:rPr>
        <w:tab/>
      </w:r>
      <w:bookmarkStart w:id="0" w:name="_GoBack"/>
      <w:bookmarkEnd w:id="0"/>
    </w:p>
    <w:sectPr w:rsidR="003D6482" w:rsidSect="007D2D05">
      <w:headerReference w:type="even" r:id="rId12"/>
      <w:headerReference w:type="default" r:id="rId13"/>
      <w:footerReference w:type="even" r:id="rId14"/>
      <w:footerReference w:type="default" r:id="rId15"/>
      <w:headerReference w:type="first" r:id="rId16"/>
      <w:footerReference w:type="first" r:id="rId17"/>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CB" w:rsidRDefault="00815BCB" w:rsidP="00F655A9">
      <w:pPr>
        <w:spacing w:after="0"/>
      </w:pPr>
      <w:r>
        <w:separator/>
      </w:r>
    </w:p>
  </w:endnote>
  <w:endnote w:type="continuationSeparator" w:id="0">
    <w:p w:rsidR="00815BCB" w:rsidRDefault="00815BCB"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84" w:rsidRDefault="0014148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84" w:rsidRDefault="0014148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CB" w:rsidRDefault="00815BCB" w:rsidP="00F655A9">
      <w:pPr>
        <w:spacing w:after="0"/>
      </w:pPr>
      <w:r>
        <w:separator/>
      </w:r>
    </w:p>
  </w:footnote>
  <w:footnote w:type="continuationSeparator" w:id="0">
    <w:p w:rsidR="00815BCB" w:rsidRDefault="00815BCB"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84" w:rsidRDefault="0014148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B8549F">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84" w:rsidRDefault="0014148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F4F"/>
    <w:multiLevelType w:val="hybridMultilevel"/>
    <w:tmpl w:val="8108B702"/>
    <w:lvl w:ilvl="0" w:tplc="FDEA7D3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10F546B6"/>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nsid w:val="3067197A"/>
    <w:multiLevelType w:val="hybridMultilevel"/>
    <w:tmpl w:val="CD387F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6EF0225"/>
    <w:multiLevelType w:val="hybridMultilevel"/>
    <w:tmpl w:val="D12644E4"/>
    <w:lvl w:ilvl="0" w:tplc="FE4AE6E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53AA5648"/>
    <w:multiLevelType w:val="hybridMultilevel"/>
    <w:tmpl w:val="4FF023BE"/>
    <w:lvl w:ilvl="0" w:tplc="AEE65B8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657503D7"/>
    <w:multiLevelType w:val="hybridMultilevel"/>
    <w:tmpl w:val="4AF61672"/>
    <w:lvl w:ilvl="0" w:tplc="8842E622">
      <w:start w:val="1"/>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2"/>
  </w:num>
  <w:num w:numId="6">
    <w:abstractNumId w:val="1"/>
  </w:num>
  <w:num w:numId="7">
    <w:abstractNumId w:val="7"/>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105D3"/>
    <w:rsid w:val="000128EF"/>
    <w:rsid w:val="00026CD7"/>
    <w:rsid w:val="00034EA2"/>
    <w:rsid w:val="000606A6"/>
    <w:rsid w:val="0006568A"/>
    <w:rsid w:val="00072D19"/>
    <w:rsid w:val="000850FE"/>
    <w:rsid w:val="000C3FDC"/>
    <w:rsid w:val="000E73E7"/>
    <w:rsid w:val="001133E6"/>
    <w:rsid w:val="00120EDF"/>
    <w:rsid w:val="0012321C"/>
    <w:rsid w:val="001278F6"/>
    <w:rsid w:val="00141484"/>
    <w:rsid w:val="00154B14"/>
    <w:rsid w:val="00186149"/>
    <w:rsid w:val="001874E0"/>
    <w:rsid w:val="0019198B"/>
    <w:rsid w:val="001932F0"/>
    <w:rsid w:val="00195F39"/>
    <w:rsid w:val="001C0B8F"/>
    <w:rsid w:val="001E0DD0"/>
    <w:rsid w:val="001E1F6F"/>
    <w:rsid w:val="001E76F7"/>
    <w:rsid w:val="002000D9"/>
    <w:rsid w:val="0022110F"/>
    <w:rsid w:val="002316DE"/>
    <w:rsid w:val="0023322D"/>
    <w:rsid w:val="00233941"/>
    <w:rsid w:val="002379AB"/>
    <w:rsid w:val="002452B0"/>
    <w:rsid w:val="00250FF7"/>
    <w:rsid w:val="00251E4E"/>
    <w:rsid w:val="00256841"/>
    <w:rsid w:val="0026478C"/>
    <w:rsid w:val="002C4196"/>
    <w:rsid w:val="002D06E4"/>
    <w:rsid w:val="002E520E"/>
    <w:rsid w:val="002F1BF3"/>
    <w:rsid w:val="003032A0"/>
    <w:rsid w:val="003205AB"/>
    <w:rsid w:val="00347A2E"/>
    <w:rsid w:val="00375E7C"/>
    <w:rsid w:val="00376463"/>
    <w:rsid w:val="00376E51"/>
    <w:rsid w:val="003911DB"/>
    <w:rsid w:val="003B2418"/>
    <w:rsid w:val="003C72E6"/>
    <w:rsid w:val="003D6482"/>
    <w:rsid w:val="004203E0"/>
    <w:rsid w:val="004263B0"/>
    <w:rsid w:val="00427BE8"/>
    <w:rsid w:val="00435E9A"/>
    <w:rsid w:val="004507FB"/>
    <w:rsid w:val="00460AD5"/>
    <w:rsid w:val="004808D2"/>
    <w:rsid w:val="00487B98"/>
    <w:rsid w:val="0049560F"/>
    <w:rsid w:val="00496CD2"/>
    <w:rsid w:val="004A306B"/>
    <w:rsid w:val="004B471B"/>
    <w:rsid w:val="004B7665"/>
    <w:rsid w:val="004C1A3D"/>
    <w:rsid w:val="004C65BC"/>
    <w:rsid w:val="004F1E67"/>
    <w:rsid w:val="0050731D"/>
    <w:rsid w:val="00510725"/>
    <w:rsid w:val="00523C78"/>
    <w:rsid w:val="0052553E"/>
    <w:rsid w:val="005578A6"/>
    <w:rsid w:val="00581D3F"/>
    <w:rsid w:val="00582CB2"/>
    <w:rsid w:val="00585105"/>
    <w:rsid w:val="00595262"/>
    <w:rsid w:val="00596C6C"/>
    <w:rsid w:val="005A4A19"/>
    <w:rsid w:val="005A683E"/>
    <w:rsid w:val="005B256A"/>
    <w:rsid w:val="005B2F6F"/>
    <w:rsid w:val="005B42E7"/>
    <w:rsid w:val="005B7BC4"/>
    <w:rsid w:val="005C20BF"/>
    <w:rsid w:val="005D09AF"/>
    <w:rsid w:val="005D3810"/>
    <w:rsid w:val="005D3F11"/>
    <w:rsid w:val="005E3B3F"/>
    <w:rsid w:val="005E5D3A"/>
    <w:rsid w:val="005F4977"/>
    <w:rsid w:val="005F6D3F"/>
    <w:rsid w:val="00604BC2"/>
    <w:rsid w:val="0061043C"/>
    <w:rsid w:val="006158BA"/>
    <w:rsid w:val="00622E40"/>
    <w:rsid w:val="00624BE6"/>
    <w:rsid w:val="006250DF"/>
    <w:rsid w:val="00650E81"/>
    <w:rsid w:val="0065434A"/>
    <w:rsid w:val="0067152F"/>
    <w:rsid w:val="00680662"/>
    <w:rsid w:val="006811AB"/>
    <w:rsid w:val="006A1164"/>
    <w:rsid w:val="006A39DA"/>
    <w:rsid w:val="006A72DD"/>
    <w:rsid w:val="006B30FA"/>
    <w:rsid w:val="006B3DE8"/>
    <w:rsid w:val="006E0514"/>
    <w:rsid w:val="006E7A58"/>
    <w:rsid w:val="00720620"/>
    <w:rsid w:val="00727B11"/>
    <w:rsid w:val="0074602E"/>
    <w:rsid w:val="00753754"/>
    <w:rsid w:val="00761D2D"/>
    <w:rsid w:val="00762A04"/>
    <w:rsid w:val="007711CB"/>
    <w:rsid w:val="00775130"/>
    <w:rsid w:val="007B36AC"/>
    <w:rsid w:val="007C16DB"/>
    <w:rsid w:val="007D2D05"/>
    <w:rsid w:val="007E5A54"/>
    <w:rsid w:val="0080586D"/>
    <w:rsid w:val="00815BCB"/>
    <w:rsid w:val="00816F9B"/>
    <w:rsid w:val="00821244"/>
    <w:rsid w:val="0083637C"/>
    <w:rsid w:val="00855A34"/>
    <w:rsid w:val="00856BE2"/>
    <w:rsid w:val="00860178"/>
    <w:rsid w:val="008666D7"/>
    <w:rsid w:val="008A3894"/>
    <w:rsid w:val="008C1556"/>
    <w:rsid w:val="008D084B"/>
    <w:rsid w:val="008D64AD"/>
    <w:rsid w:val="008E146A"/>
    <w:rsid w:val="008E25C7"/>
    <w:rsid w:val="008F5363"/>
    <w:rsid w:val="00923233"/>
    <w:rsid w:val="00945589"/>
    <w:rsid w:val="0094609F"/>
    <w:rsid w:val="009461B0"/>
    <w:rsid w:val="009550BA"/>
    <w:rsid w:val="00966465"/>
    <w:rsid w:val="009749B6"/>
    <w:rsid w:val="00980A08"/>
    <w:rsid w:val="00994399"/>
    <w:rsid w:val="009A6EE2"/>
    <w:rsid w:val="009B0781"/>
    <w:rsid w:val="009B541B"/>
    <w:rsid w:val="009C246E"/>
    <w:rsid w:val="009C30D2"/>
    <w:rsid w:val="009C588D"/>
    <w:rsid w:val="009E6F7A"/>
    <w:rsid w:val="009F72F8"/>
    <w:rsid w:val="00A048C4"/>
    <w:rsid w:val="00A04E61"/>
    <w:rsid w:val="00A10B02"/>
    <w:rsid w:val="00A26AFC"/>
    <w:rsid w:val="00A34D10"/>
    <w:rsid w:val="00A61E0B"/>
    <w:rsid w:val="00A63D84"/>
    <w:rsid w:val="00A653C4"/>
    <w:rsid w:val="00A71B6C"/>
    <w:rsid w:val="00A83AE0"/>
    <w:rsid w:val="00A84A30"/>
    <w:rsid w:val="00AA38D9"/>
    <w:rsid w:val="00AA67FA"/>
    <w:rsid w:val="00AD35A4"/>
    <w:rsid w:val="00AE37B4"/>
    <w:rsid w:val="00AE4D7C"/>
    <w:rsid w:val="00AE637A"/>
    <w:rsid w:val="00B1063D"/>
    <w:rsid w:val="00B119BE"/>
    <w:rsid w:val="00B21F2E"/>
    <w:rsid w:val="00B31BAA"/>
    <w:rsid w:val="00B43B9B"/>
    <w:rsid w:val="00B44E2C"/>
    <w:rsid w:val="00B467B8"/>
    <w:rsid w:val="00B73CBB"/>
    <w:rsid w:val="00B77C50"/>
    <w:rsid w:val="00B8549F"/>
    <w:rsid w:val="00BA3508"/>
    <w:rsid w:val="00BC2F56"/>
    <w:rsid w:val="00BC3FD2"/>
    <w:rsid w:val="00BD483E"/>
    <w:rsid w:val="00BD6FBD"/>
    <w:rsid w:val="00BF70E3"/>
    <w:rsid w:val="00BF71AA"/>
    <w:rsid w:val="00C058DD"/>
    <w:rsid w:val="00C2361C"/>
    <w:rsid w:val="00C42B84"/>
    <w:rsid w:val="00C43149"/>
    <w:rsid w:val="00C43337"/>
    <w:rsid w:val="00C46D2B"/>
    <w:rsid w:val="00C51D46"/>
    <w:rsid w:val="00C779F9"/>
    <w:rsid w:val="00C9306B"/>
    <w:rsid w:val="00C95AE0"/>
    <w:rsid w:val="00CA6A16"/>
    <w:rsid w:val="00CD5ED7"/>
    <w:rsid w:val="00CE4C5B"/>
    <w:rsid w:val="00CE66C8"/>
    <w:rsid w:val="00CF675D"/>
    <w:rsid w:val="00D0305E"/>
    <w:rsid w:val="00D04DC5"/>
    <w:rsid w:val="00D11B51"/>
    <w:rsid w:val="00D16289"/>
    <w:rsid w:val="00D16B80"/>
    <w:rsid w:val="00D228F3"/>
    <w:rsid w:val="00D274C5"/>
    <w:rsid w:val="00D31DC1"/>
    <w:rsid w:val="00D32D93"/>
    <w:rsid w:val="00D33E9E"/>
    <w:rsid w:val="00D36410"/>
    <w:rsid w:val="00D3648D"/>
    <w:rsid w:val="00D62A8A"/>
    <w:rsid w:val="00D65854"/>
    <w:rsid w:val="00D6639B"/>
    <w:rsid w:val="00D6700D"/>
    <w:rsid w:val="00D7607C"/>
    <w:rsid w:val="00D84AA3"/>
    <w:rsid w:val="00D95DC6"/>
    <w:rsid w:val="00DA33B1"/>
    <w:rsid w:val="00DA5040"/>
    <w:rsid w:val="00DB1A06"/>
    <w:rsid w:val="00DC516E"/>
    <w:rsid w:val="00DD311B"/>
    <w:rsid w:val="00DD746A"/>
    <w:rsid w:val="00DE35D4"/>
    <w:rsid w:val="00DE3873"/>
    <w:rsid w:val="00DF3B64"/>
    <w:rsid w:val="00E13500"/>
    <w:rsid w:val="00E24097"/>
    <w:rsid w:val="00E25AD0"/>
    <w:rsid w:val="00E30F44"/>
    <w:rsid w:val="00E31B23"/>
    <w:rsid w:val="00E5127B"/>
    <w:rsid w:val="00E673D3"/>
    <w:rsid w:val="00E77F23"/>
    <w:rsid w:val="00E836AB"/>
    <w:rsid w:val="00E973F1"/>
    <w:rsid w:val="00EA5599"/>
    <w:rsid w:val="00EC0F55"/>
    <w:rsid w:val="00EC6440"/>
    <w:rsid w:val="00ED1E8B"/>
    <w:rsid w:val="00EE5A9D"/>
    <w:rsid w:val="00EE7EEB"/>
    <w:rsid w:val="00EF04D4"/>
    <w:rsid w:val="00F102A8"/>
    <w:rsid w:val="00F148E3"/>
    <w:rsid w:val="00F20614"/>
    <w:rsid w:val="00F4555B"/>
    <w:rsid w:val="00F47523"/>
    <w:rsid w:val="00F533E4"/>
    <w:rsid w:val="00F62C76"/>
    <w:rsid w:val="00F655A9"/>
    <w:rsid w:val="00F725F2"/>
    <w:rsid w:val="00F72BB5"/>
    <w:rsid w:val="00F832AA"/>
    <w:rsid w:val="00FA3D1F"/>
    <w:rsid w:val="00FA69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834537905">
      <w:bodyDiv w:val="1"/>
      <w:marLeft w:val="0"/>
      <w:marRight w:val="0"/>
      <w:marTop w:val="0"/>
      <w:marBottom w:val="0"/>
      <w:divBdr>
        <w:top w:val="none" w:sz="0" w:space="0" w:color="auto"/>
        <w:left w:val="none" w:sz="0" w:space="0" w:color="auto"/>
        <w:bottom w:val="none" w:sz="0" w:space="0" w:color="auto"/>
        <w:right w:val="none" w:sz="0" w:space="0" w:color="auto"/>
      </w:divBdr>
    </w:div>
    <w:div w:id="869336349">
      <w:bodyDiv w:val="1"/>
      <w:marLeft w:val="0"/>
      <w:marRight w:val="0"/>
      <w:marTop w:val="0"/>
      <w:marBottom w:val="0"/>
      <w:divBdr>
        <w:top w:val="none" w:sz="0" w:space="0" w:color="auto"/>
        <w:left w:val="none" w:sz="0" w:space="0" w:color="auto"/>
        <w:bottom w:val="none" w:sz="0" w:space="0" w:color="auto"/>
        <w:right w:val="none" w:sz="0" w:space="0" w:color="auto"/>
      </w:divBdr>
    </w:div>
    <w:div w:id="1153057769">
      <w:bodyDiv w:val="1"/>
      <w:marLeft w:val="0"/>
      <w:marRight w:val="0"/>
      <w:marTop w:val="0"/>
      <w:marBottom w:val="0"/>
      <w:divBdr>
        <w:top w:val="none" w:sz="0" w:space="0" w:color="auto"/>
        <w:left w:val="none" w:sz="0" w:space="0" w:color="auto"/>
        <w:bottom w:val="none" w:sz="0" w:space="0" w:color="auto"/>
        <w:right w:val="none" w:sz="0" w:space="0" w:color="auto"/>
      </w:divBdr>
    </w:div>
    <w:div w:id="1367366532">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94850399">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atra.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irjaamo@imatra.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matra.f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A4A2-872C-42CB-B3DC-B141072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547</TotalTime>
  <Pages>5</Pages>
  <Words>689</Words>
  <Characters>5583</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114</cp:revision>
  <cp:lastPrinted>2017-11-22T08:41:00Z</cp:lastPrinted>
  <dcterms:created xsi:type="dcterms:W3CDTF">2018-01-09T11:20:00Z</dcterms:created>
  <dcterms:modified xsi:type="dcterms:W3CDTF">2018-06-15T12:06:00Z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