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Tr="00BC2F56">
        <w:tc>
          <w:tcPr>
            <w:tcW w:w="3369" w:type="dxa"/>
          </w:tcPr>
          <w:p w:rsidR="00347A2E" w:rsidRPr="00347A2E" w:rsidRDefault="00376E51" w:rsidP="00347A2E">
            <w:pPr>
              <w:spacing w:before="80" w:after="80"/>
              <w:rPr>
                <w:rFonts w:ascii="Arial" w:hAnsi="Arial"/>
                <w:sz w:val="20"/>
                <w:szCs w:val="20"/>
              </w:rPr>
            </w:pPr>
            <w:r>
              <w:rPr>
                <w:rFonts w:ascii="Arial" w:hAnsi="Arial"/>
                <w:color w:val="FF0000"/>
              </w:rPr>
              <w:t xml:space="preserve"> </w:t>
            </w:r>
            <w:bookmarkStart w:id="0" w:name="_GoBack"/>
            <w:bookmarkEnd w:id="0"/>
            <w:r w:rsidR="00347A2E" w:rsidRPr="00347A2E">
              <w:rPr>
                <w:rFonts w:ascii="Arial" w:hAnsi="Arial"/>
                <w:sz w:val="20"/>
                <w:szCs w:val="20"/>
              </w:rPr>
              <w:t>Kokous</w:t>
            </w:r>
          </w:p>
        </w:tc>
        <w:tc>
          <w:tcPr>
            <w:tcW w:w="6403" w:type="dxa"/>
          </w:tcPr>
          <w:p w:rsidR="00347A2E" w:rsidRPr="006250DF" w:rsidRDefault="003D6482" w:rsidP="003D6482">
            <w:pPr>
              <w:spacing w:after="0"/>
              <w:rPr>
                <w:rFonts w:ascii="Arial" w:hAnsi="Arial"/>
                <w:b/>
              </w:rPr>
            </w:pPr>
            <w:r w:rsidRPr="006250DF">
              <w:rPr>
                <w:rFonts w:ascii="Arial" w:hAnsi="Arial"/>
                <w:b/>
              </w:rPr>
              <w:t>Vanhusneuvoston kokous</w:t>
            </w:r>
            <w:r w:rsidR="007B36AC">
              <w:rPr>
                <w:rFonts w:ascii="Arial" w:hAnsi="Arial"/>
                <w:b/>
              </w:rPr>
              <w:t xml:space="preserve"> </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Aika, paikka</w:t>
            </w:r>
          </w:p>
        </w:tc>
        <w:tc>
          <w:tcPr>
            <w:tcW w:w="6403" w:type="dxa"/>
          </w:tcPr>
          <w:p w:rsidR="00347A2E" w:rsidRDefault="00250FF7" w:rsidP="00347A2E">
            <w:pPr>
              <w:spacing w:before="80" w:after="80"/>
              <w:rPr>
                <w:rFonts w:ascii="Arial" w:hAnsi="Arial"/>
              </w:rPr>
            </w:pPr>
            <w:r>
              <w:rPr>
                <w:rFonts w:ascii="Arial" w:hAnsi="Arial"/>
              </w:rPr>
              <w:t xml:space="preserve">Keskiviikko </w:t>
            </w:r>
            <w:r w:rsidR="00CA6A16">
              <w:rPr>
                <w:rFonts w:ascii="Arial" w:hAnsi="Arial"/>
              </w:rPr>
              <w:t xml:space="preserve">17.1.2018 </w:t>
            </w:r>
          </w:p>
          <w:p w:rsidR="00CA6A16" w:rsidRDefault="00CA6A16" w:rsidP="00347A2E">
            <w:pPr>
              <w:spacing w:before="80" w:after="80"/>
              <w:rPr>
                <w:rFonts w:ascii="Arial" w:hAnsi="Arial"/>
              </w:rPr>
            </w:pPr>
            <w:r>
              <w:rPr>
                <w:rFonts w:ascii="Arial" w:hAnsi="Arial"/>
              </w:rPr>
              <w:t xml:space="preserve">Kello 12.00 </w:t>
            </w:r>
            <w:proofErr w:type="spellStart"/>
            <w:r>
              <w:rPr>
                <w:rFonts w:ascii="Arial" w:hAnsi="Arial"/>
              </w:rPr>
              <w:t>Tornan</w:t>
            </w:r>
            <w:proofErr w:type="spellEnd"/>
            <w:r>
              <w:rPr>
                <w:rFonts w:ascii="Arial" w:hAnsi="Arial"/>
              </w:rPr>
              <w:t xml:space="preserve"> kerho,</w:t>
            </w:r>
            <w:r w:rsidR="009E6F7A">
              <w:rPr>
                <w:rFonts w:ascii="Arial" w:hAnsi="Arial"/>
              </w:rPr>
              <w:t xml:space="preserve"> Kerhokuja 3, l</w:t>
            </w:r>
            <w:r>
              <w:rPr>
                <w:rFonts w:ascii="Arial" w:hAnsi="Arial"/>
              </w:rPr>
              <w:t>ounas</w:t>
            </w:r>
          </w:p>
          <w:p w:rsidR="008A3894" w:rsidRDefault="00CA6A16" w:rsidP="00CA6A16">
            <w:pPr>
              <w:spacing w:before="80" w:after="80"/>
              <w:rPr>
                <w:rFonts w:ascii="Arial" w:hAnsi="Arial"/>
              </w:rPr>
            </w:pPr>
            <w:r>
              <w:rPr>
                <w:rFonts w:ascii="Arial" w:hAnsi="Arial"/>
              </w:rPr>
              <w:t xml:space="preserve">Kello </w:t>
            </w:r>
            <w:proofErr w:type="gramStart"/>
            <w:r>
              <w:rPr>
                <w:rFonts w:ascii="Arial" w:hAnsi="Arial"/>
              </w:rPr>
              <w:t>13.30-15.00</w:t>
            </w:r>
            <w:proofErr w:type="gramEnd"/>
            <w:r>
              <w:rPr>
                <w:rFonts w:ascii="Arial" w:hAnsi="Arial"/>
              </w:rPr>
              <w:t xml:space="preserve"> kokous </w:t>
            </w:r>
            <w:proofErr w:type="spellStart"/>
            <w:r>
              <w:rPr>
                <w:rFonts w:ascii="Arial" w:hAnsi="Arial"/>
              </w:rPr>
              <w:t>kaupungintalolla,k</w:t>
            </w:r>
            <w:r w:rsidR="008A3894">
              <w:rPr>
                <w:rFonts w:ascii="Arial" w:hAnsi="Arial"/>
              </w:rPr>
              <w:t>okoustila</w:t>
            </w:r>
            <w:proofErr w:type="spellEnd"/>
            <w:r w:rsidR="008A3894">
              <w:rPr>
                <w:rFonts w:ascii="Arial" w:hAnsi="Arial"/>
              </w:rPr>
              <w:t xml:space="preserve"> Vallinkoski (h 138)</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Osallistujat</w:t>
            </w:r>
          </w:p>
        </w:tc>
        <w:tc>
          <w:tcPr>
            <w:tcW w:w="6403" w:type="dxa"/>
          </w:tcPr>
          <w:p w:rsidR="003D6482" w:rsidRDefault="003D6482" w:rsidP="00347A2E">
            <w:pPr>
              <w:spacing w:before="80" w:after="80"/>
              <w:rPr>
                <w:rFonts w:ascii="Arial" w:hAnsi="Arial"/>
              </w:rPr>
            </w:pPr>
            <w:proofErr w:type="gramStart"/>
            <w:r>
              <w:rPr>
                <w:rFonts w:ascii="Arial" w:hAnsi="Arial"/>
              </w:rPr>
              <w:t>Sinikka Poskiparta, Imatran Kansalliset Seniorit ry.</w:t>
            </w:r>
            <w:proofErr w:type="gramEnd"/>
          </w:p>
          <w:p w:rsidR="003D6482" w:rsidRDefault="003D6482" w:rsidP="00347A2E">
            <w:pPr>
              <w:spacing w:before="80" w:after="80"/>
              <w:rPr>
                <w:rFonts w:ascii="Arial" w:hAnsi="Arial"/>
              </w:rPr>
            </w:pPr>
            <w:proofErr w:type="gramStart"/>
            <w:r>
              <w:rPr>
                <w:rFonts w:ascii="Arial" w:hAnsi="Arial"/>
              </w:rPr>
              <w:t>Anna-Sohvi Immonen, Imatran Seudun Sotao</w:t>
            </w:r>
            <w:r w:rsidR="00E77F23">
              <w:rPr>
                <w:rFonts w:ascii="Arial" w:hAnsi="Arial"/>
              </w:rPr>
              <w:t>r</w:t>
            </w:r>
            <w:r w:rsidR="00195F39">
              <w:rPr>
                <w:rFonts w:ascii="Arial" w:hAnsi="Arial"/>
              </w:rPr>
              <w:t>vot ja Kaatuneiden Omaiset ry.</w:t>
            </w:r>
            <w:proofErr w:type="gramEnd"/>
          </w:p>
          <w:p w:rsidR="003D6482" w:rsidRDefault="003D6482" w:rsidP="00347A2E">
            <w:pPr>
              <w:spacing w:before="80" w:after="80"/>
              <w:rPr>
                <w:rFonts w:ascii="Arial" w:hAnsi="Arial"/>
              </w:rPr>
            </w:pPr>
            <w:r>
              <w:rPr>
                <w:rFonts w:ascii="Arial" w:hAnsi="Arial"/>
              </w:rPr>
              <w:t xml:space="preserve">Timo Saarinen, </w:t>
            </w:r>
            <w:proofErr w:type="spellStart"/>
            <w:r>
              <w:rPr>
                <w:rFonts w:ascii="Arial" w:hAnsi="Arial"/>
              </w:rPr>
              <w:t>StoraEnson</w:t>
            </w:r>
            <w:proofErr w:type="spellEnd"/>
            <w:r>
              <w:rPr>
                <w:rFonts w:ascii="Arial" w:hAnsi="Arial"/>
              </w:rPr>
              <w:t xml:space="preserve"> Eläkeläiset ry.</w:t>
            </w:r>
          </w:p>
          <w:p w:rsidR="003D6482" w:rsidRDefault="003D6482" w:rsidP="00347A2E">
            <w:pPr>
              <w:spacing w:before="80" w:after="80"/>
              <w:rPr>
                <w:rFonts w:ascii="Arial" w:hAnsi="Arial"/>
              </w:rPr>
            </w:pPr>
            <w:proofErr w:type="gramStart"/>
            <w:r>
              <w:rPr>
                <w:rFonts w:ascii="Arial" w:hAnsi="Arial"/>
              </w:rPr>
              <w:t>Anita Sairanen, Vuoksenniskan Eläkkeensaajat ry.</w:t>
            </w:r>
            <w:proofErr w:type="gramEnd"/>
          </w:p>
          <w:p w:rsidR="003D6482" w:rsidRDefault="003D6482" w:rsidP="00347A2E">
            <w:pPr>
              <w:spacing w:before="80" w:after="80"/>
              <w:rPr>
                <w:rFonts w:ascii="Arial" w:hAnsi="Arial"/>
              </w:rPr>
            </w:pPr>
            <w:proofErr w:type="gramStart"/>
            <w:r>
              <w:rPr>
                <w:rFonts w:ascii="Arial" w:hAnsi="Arial"/>
              </w:rPr>
              <w:t>Anna-Liisa Kojo, Imatran Seudun Senioriopettajat ry.</w:t>
            </w:r>
            <w:proofErr w:type="gramEnd"/>
          </w:p>
          <w:p w:rsidR="003D6482" w:rsidRDefault="003D6482" w:rsidP="00347A2E">
            <w:pPr>
              <w:spacing w:before="80" w:after="80"/>
              <w:rPr>
                <w:rFonts w:ascii="Arial" w:hAnsi="Arial"/>
              </w:rPr>
            </w:pPr>
            <w:r>
              <w:rPr>
                <w:rFonts w:ascii="Arial" w:hAnsi="Arial"/>
              </w:rPr>
              <w:t xml:space="preserve">Liisa Nenonen, </w:t>
            </w:r>
            <w:proofErr w:type="spellStart"/>
            <w:r>
              <w:rPr>
                <w:rFonts w:ascii="Arial" w:hAnsi="Arial"/>
              </w:rPr>
              <w:t>Tainionkosken</w:t>
            </w:r>
            <w:proofErr w:type="spellEnd"/>
            <w:r>
              <w:rPr>
                <w:rFonts w:ascii="Arial" w:hAnsi="Arial"/>
              </w:rPr>
              <w:t xml:space="preserve"> Eläkkeensaajat ry.</w:t>
            </w:r>
          </w:p>
          <w:p w:rsidR="003D6482" w:rsidRDefault="003D6482" w:rsidP="00347A2E">
            <w:pPr>
              <w:spacing w:before="80" w:after="80"/>
              <w:rPr>
                <w:rFonts w:ascii="Arial" w:hAnsi="Arial"/>
              </w:rPr>
            </w:pPr>
            <w:r>
              <w:rPr>
                <w:rFonts w:ascii="Arial" w:hAnsi="Arial"/>
              </w:rPr>
              <w:t xml:space="preserve">Pirkko </w:t>
            </w:r>
            <w:proofErr w:type="spellStart"/>
            <w:r>
              <w:rPr>
                <w:rFonts w:ascii="Arial" w:hAnsi="Arial"/>
              </w:rPr>
              <w:t>Molk</w:t>
            </w:r>
            <w:r w:rsidR="006250DF">
              <w:rPr>
                <w:rFonts w:ascii="Arial" w:hAnsi="Arial"/>
              </w:rPr>
              <w:t>entin</w:t>
            </w:r>
            <w:proofErr w:type="spellEnd"/>
            <w:r w:rsidR="006250DF">
              <w:rPr>
                <w:rFonts w:ascii="Arial" w:hAnsi="Arial"/>
              </w:rPr>
              <w:t>, Eläkeliiton</w:t>
            </w:r>
            <w:r>
              <w:rPr>
                <w:rFonts w:ascii="Arial" w:hAnsi="Arial"/>
              </w:rPr>
              <w:t xml:space="preserve"> Imatran yhdistys ry.</w:t>
            </w:r>
          </w:p>
          <w:p w:rsidR="0026478C" w:rsidRDefault="0026478C" w:rsidP="00347A2E">
            <w:pPr>
              <w:spacing w:before="80" w:after="80"/>
              <w:rPr>
                <w:rFonts w:ascii="Arial" w:hAnsi="Arial"/>
              </w:rPr>
            </w:pPr>
            <w:proofErr w:type="gramStart"/>
            <w:r>
              <w:rPr>
                <w:rFonts w:ascii="Arial" w:hAnsi="Arial"/>
              </w:rPr>
              <w:t>Lauri Aunola, Imatran Sotaveteraanit ry.</w:t>
            </w:r>
            <w:proofErr w:type="gramEnd"/>
          </w:p>
          <w:p w:rsidR="003D6482" w:rsidRPr="003D6482" w:rsidRDefault="003D6482" w:rsidP="00347A2E">
            <w:pPr>
              <w:spacing w:before="80" w:after="80"/>
              <w:rPr>
                <w:rFonts w:ascii="Arial" w:hAnsi="Arial"/>
                <w:b/>
              </w:rPr>
            </w:pPr>
          </w:p>
          <w:p w:rsidR="003D6482" w:rsidRDefault="003D6482" w:rsidP="00347A2E">
            <w:pPr>
              <w:spacing w:before="80" w:after="80"/>
              <w:rPr>
                <w:rFonts w:ascii="Arial" w:hAnsi="Arial"/>
              </w:rPr>
            </w:pPr>
            <w:r>
              <w:rPr>
                <w:rFonts w:ascii="Arial" w:hAnsi="Arial"/>
              </w:rPr>
              <w:t>Jerena Juutilainen, puheenjohtaja</w:t>
            </w:r>
          </w:p>
          <w:p w:rsidR="003D6482" w:rsidRDefault="003D6482" w:rsidP="00347A2E">
            <w:pPr>
              <w:spacing w:before="80" w:after="80"/>
              <w:rPr>
                <w:rFonts w:ascii="Arial" w:hAnsi="Arial"/>
              </w:rPr>
            </w:pPr>
            <w:r>
              <w:rPr>
                <w:rFonts w:ascii="Arial" w:hAnsi="Arial"/>
              </w:rPr>
              <w:t>Arto Pulkkinen, kaupunkikehittämislautakunnan edustaja</w:t>
            </w:r>
          </w:p>
          <w:p w:rsidR="003D6482" w:rsidRDefault="003D6482" w:rsidP="00347A2E">
            <w:pPr>
              <w:spacing w:before="80" w:after="80"/>
              <w:rPr>
                <w:rFonts w:ascii="Arial" w:hAnsi="Arial"/>
              </w:rPr>
            </w:pPr>
            <w:r>
              <w:rPr>
                <w:rFonts w:ascii="Arial" w:hAnsi="Arial"/>
              </w:rPr>
              <w:t>Arto Siitonen, hyvinvointilautakunnan edustaja</w:t>
            </w:r>
          </w:p>
          <w:p w:rsidR="003D6482" w:rsidRDefault="003D6482" w:rsidP="003D6482">
            <w:pPr>
              <w:spacing w:before="80" w:after="80"/>
              <w:rPr>
                <w:rFonts w:ascii="Arial" w:hAnsi="Arial"/>
              </w:rPr>
            </w:pPr>
            <w:r>
              <w:rPr>
                <w:rFonts w:ascii="Arial" w:hAnsi="Arial"/>
              </w:rPr>
              <w:t xml:space="preserve">Sirkku Sarlomo, </w:t>
            </w:r>
            <w:r w:rsidR="007B36AC">
              <w:rPr>
                <w:rFonts w:ascii="Arial" w:hAnsi="Arial"/>
              </w:rPr>
              <w:t xml:space="preserve">konsernipalvelut, </w:t>
            </w:r>
            <w:r>
              <w:rPr>
                <w:rFonts w:ascii="Arial" w:hAnsi="Arial"/>
              </w:rPr>
              <w:t>sihteeri</w:t>
            </w:r>
          </w:p>
          <w:p w:rsidR="003D6482" w:rsidRDefault="003D6482" w:rsidP="00347A2E">
            <w:pPr>
              <w:spacing w:before="80" w:after="80"/>
              <w:rPr>
                <w:rFonts w:ascii="Arial" w:hAnsi="Arial"/>
              </w:rPr>
            </w:pPr>
          </w:p>
          <w:p w:rsidR="003D6482" w:rsidRDefault="003D6482" w:rsidP="00347A2E">
            <w:pPr>
              <w:spacing w:before="80" w:after="80"/>
              <w:rPr>
                <w:rFonts w:ascii="Arial" w:hAnsi="Arial"/>
              </w:rPr>
            </w:pPr>
            <w:r>
              <w:rPr>
                <w:rFonts w:ascii="Arial" w:hAnsi="Arial"/>
              </w:rPr>
              <w:t>Titta Roslakka</w:t>
            </w:r>
            <w:r w:rsidR="001E1F6F">
              <w:rPr>
                <w:rFonts w:ascii="Arial" w:hAnsi="Arial"/>
              </w:rPr>
              <w:t xml:space="preserve">, </w:t>
            </w:r>
            <w:proofErr w:type="spellStart"/>
            <w:r w:rsidR="001E1F6F">
              <w:rPr>
                <w:rFonts w:ascii="Arial" w:hAnsi="Arial"/>
              </w:rPr>
              <w:t>Eksoten</w:t>
            </w:r>
            <w:proofErr w:type="spellEnd"/>
            <w:r w:rsidR="001E1F6F">
              <w:rPr>
                <w:rFonts w:ascii="Arial" w:hAnsi="Arial"/>
              </w:rPr>
              <w:t xml:space="preserve"> edustaja</w:t>
            </w:r>
          </w:p>
          <w:p w:rsidR="003D6482" w:rsidRDefault="003D6482" w:rsidP="009E6F7A">
            <w:pPr>
              <w:spacing w:before="80" w:after="80"/>
              <w:rPr>
                <w:rFonts w:ascii="Arial" w:hAnsi="Arial"/>
              </w:rPr>
            </w:pP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Jakelu</w:t>
            </w:r>
          </w:p>
        </w:tc>
        <w:tc>
          <w:tcPr>
            <w:tcW w:w="6403" w:type="dxa"/>
          </w:tcPr>
          <w:p w:rsidR="00347A2E" w:rsidRDefault="003D6482" w:rsidP="00347A2E">
            <w:pPr>
              <w:spacing w:before="80" w:after="80"/>
              <w:rPr>
                <w:rFonts w:ascii="Arial" w:hAnsi="Arial"/>
              </w:rPr>
            </w:pPr>
            <w:r>
              <w:rPr>
                <w:rFonts w:ascii="Arial" w:hAnsi="Arial"/>
              </w:rPr>
              <w:t>vanhusneuvoston jäsenet ja varajäsenet</w:t>
            </w:r>
            <w:r w:rsidR="00585105">
              <w:rPr>
                <w:rFonts w:ascii="Arial" w:hAnsi="Arial"/>
              </w:rPr>
              <w:t>, www.imatra.fi</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Liitteet</w:t>
            </w:r>
          </w:p>
        </w:tc>
        <w:tc>
          <w:tcPr>
            <w:tcW w:w="6403" w:type="dxa"/>
          </w:tcPr>
          <w:p w:rsidR="00347A2E" w:rsidRDefault="009E6F7A" w:rsidP="00347A2E">
            <w:pPr>
              <w:spacing w:before="80" w:after="80"/>
              <w:rPr>
                <w:rFonts w:ascii="Arial" w:hAnsi="Arial"/>
              </w:rPr>
            </w:pPr>
            <w:r>
              <w:rPr>
                <w:rFonts w:ascii="Arial" w:hAnsi="Arial"/>
              </w:rPr>
              <w:t>Toimintasuunnitelma v. 2018</w:t>
            </w:r>
            <w:r w:rsidR="00D7607C">
              <w:rPr>
                <w:rFonts w:ascii="Arial" w:hAnsi="Arial"/>
              </w:rPr>
              <w:t>, pöytäkirja 29.11.2017</w:t>
            </w:r>
          </w:p>
        </w:tc>
      </w:tr>
      <w:tr w:rsidR="00BC2F56" w:rsidTr="00BC2F56">
        <w:tc>
          <w:tcPr>
            <w:tcW w:w="3369" w:type="dxa"/>
          </w:tcPr>
          <w:p w:rsidR="00BC2F56" w:rsidRPr="00347A2E" w:rsidRDefault="003D6482" w:rsidP="00347A2E">
            <w:pPr>
              <w:spacing w:before="80" w:after="80"/>
              <w:rPr>
                <w:rFonts w:ascii="Arial" w:hAnsi="Arial"/>
                <w:sz w:val="20"/>
                <w:szCs w:val="20"/>
              </w:rPr>
            </w:pPr>
            <w:r>
              <w:rPr>
                <w:rFonts w:ascii="Arial" w:hAnsi="Arial"/>
                <w:sz w:val="20"/>
                <w:szCs w:val="20"/>
              </w:rPr>
              <w:t>Esityslista</w:t>
            </w:r>
          </w:p>
        </w:tc>
        <w:tc>
          <w:tcPr>
            <w:tcW w:w="6403" w:type="dxa"/>
          </w:tcPr>
          <w:p w:rsidR="0026478C" w:rsidRPr="0026478C" w:rsidRDefault="0026478C" w:rsidP="0026478C">
            <w:pPr>
              <w:pStyle w:val="Luettelokappale"/>
              <w:spacing w:before="80" w:after="80"/>
              <w:rPr>
                <w:rFonts w:ascii="Arial" w:hAnsi="Arial"/>
                <w:b/>
              </w:rPr>
            </w:pPr>
          </w:p>
          <w:p w:rsidR="00585105" w:rsidRDefault="003D6482" w:rsidP="00585105">
            <w:pPr>
              <w:pStyle w:val="Luettelokappale"/>
              <w:numPr>
                <w:ilvl w:val="0"/>
                <w:numId w:val="1"/>
              </w:numPr>
              <w:spacing w:before="80" w:after="80"/>
              <w:rPr>
                <w:rFonts w:ascii="Arial" w:hAnsi="Arial"/>
                <w:b/>
              </w:rPr>
            </w:pPr>
            <w:r w:rsidRPr="006B30FA">
              <w:rPr>
                <w:rFonts w:ascii="Arial" w:hAnsi="Arial"/>
                <w:b/>
              </w:rPr>
              <w:t>Kokouksen avaus</w:t>
            </w:r>
            <w:r w:rsidR="00581D3F" w:rsidRPr="006B30FA">
              <w:rPr>
                <w:rFonts w:ascii="Arial" w:hAnsi="Arial"/>
                <w:b/>
              </w:rPr>
              <w:t xml:space="preserve"> ja läsnäolijoiden toteaminen</w:t>
            </w:r>
          </w:p>
          <w:p w:rsidR="00581D3F" w:rsidRDefault="00581D3F" w:rsidP="00581D3F">
            <w:pPr>
              <w:pStyle w:val="Luettelokappale"/>
              <w:spacing w:before="80" w:after="80"/>
              <w:rPr>
                <w:rFonts w:ascii="Arial" w:hAnsi="Arial"/>
              </w:rPr>
            </w:pPr>
          </w:p>
          <w:p w:rsidR="00581D3F" w:rsidRDefault="00581D3F" w:rsidP="00585105">
            <w:pPr>
              <w:pStyle w:val="Luettelokappale"/>
              <w:numPr>
                <w:ilvl w:val="0"/>
                <w:numId w:val="1"/>
              </w:numPr>
              <w:spacing w:before="80" w:after="80"/>
              <w:rPr>
                <w:rFonts w:ascii="Arial" w:hAnsi="Arial"/>
                <w:b/>
              </w:rPr>
            </w:pPr>
            <w:r w:rsidRPr="006B30FA">
              <w:rPr>
                <w:rFonts w:ascii="Arial" w:hAnsi="Arial"/>
                <w:b/>
              </w:rPr>
              <w:t>Edellisen kokouksen pöytäkirjan hyväksyminen</w:t>
            </w:r>
          </w:p>
          <w:p w:rsidR="009E6F7A" w:rsidRPr="006B30FA" w:rsidRDefault="009E6F7A" w:rsidP="009E6F7A">
            <w:pPr>
              <w:pStyle w:val="Luettelokappale"/>
              <w:spacing w:before="80" w:after="80"/>
              <w:rPr>
                <w:rFonts w:ascii="Arial" w:hAnsi="Arial"/>
                <w:b/>
              </w:rPr>
            </w:pPr>
          </w:p>
          <w:p w:rsidR="0026478C" w:rsidRDefault="007B36AC" w:rsidP="00775130">
            <w:pPr>
              <w:pStyle w:val="Luettelokappale"/>
              <w:numPr>
                <w:ilvl w:val="0"/>
                <w:numId w:val="1"/>
              </w:numPr>
              <w:spacing w:before="80" w:after="80"/>
              <w:rPr>
                <w:rFonts w:ascii="Arial" w:hAnsi="Arial"/>
                <w:b/>
              </w:rPr>
            </w:pPr>
            <w:r>
              <w:rPr>
                <w:rFonts w:ascii="Arial" w:hAnsi="Arial"/>
                <w:b/>
              </w:rPr>
              <w:t>T</w:t>
            </w:r>
            <w:r w:rsidR="00775130" w:rsidRPr="0026478C">
              <w:rPr>
                <w:rFonts w:ascii="Arial" w:hAnsi="Arial"/>
                <w:b/>
              </w:rPr>
              <w:t>oimintasuunnitelma</w:t>
            </w:r>
            <w:r>
              <w:rPr>
                <w:rFonts w:ascii="Arial" w:hAnsi="Arial"/>
                <w:b/>
              </w:rPr>
              <w:t xml:space="preserve"> vuodelle 2018</w:t>
            </w:r>
          </w:p>
          <w:p w:rsidR="0026478C" w:rsidRDefault="0026478C" w:rsidP="0026478C">
            <w:pPr>
              <w:pStyle w:val="Luettelokappale"/>
              <w:spacing w:before="80" w:after="80"/>
              <w:rPr>
                <w:rFonts w:ascii="Arial" w:hAnsi="Arial"/>
                <w:b/>
              </w:rPr>
            </w:pPr>
          </w:p>
          <w:p w:rsidR="0094609F" w:rsidRDefault="005D09AF" w:rsidP="00D7607C">
            <w:pPr>
              <w:pStyle w:val="Luettelokappale"/>
              <w:numPr>
                <w:ilvl w:val="0"/>
                <w:numId w:val="1"/>
              </w:numPr>
              <w:spacing w:before="80" w:after="80"/>
              <w:rPr>
                <w:rFonts w:ascii="Arial" w:hAnsi="Arial"/>
                <w:b/>
              </w:rPr>
            </w:pPr>
            <w:r w:rsidRPr="009E6F7A">
              <w:rPr>
                <w:rFonts w:ascii="Arial" w:hAnsi="Arial"/>
                <w:b/>
              </w:rPr>
              <w:t xml:space="preserve">Liukuesteet ikääntyneille </w:t>
            </w:r>
            <w:proofErr w:type="gramStart"/>
            <w:r w:rsidRPr="009E6F7A">
              <w:rPr>
                <w:rFonts w:ascii="Arial" w:hAnsi="Arial"/>
                <w:b/>
              </w:rPr>
              <w:t>–kampanja</w:t>
            </w:r>
            <w:proofErr w:type="gramEnd"/>
          </w:p>
          <w:p w:rsidR="0094609F" w:rsidRDefault="0094609F" w:rsidP="0094609F">
            <w:pPr>
              <w:spacing w:before="80" w:after="80"/>
              <w:ind w:left="360"/>
              <w:rPr>
                <w:rFonts w:ascii="Arial" w:hAnsi="Arial"/>
              </w:rPr>
            </w:pPr>
          </w:p>
          <w:p w:rsidR="0094609F" w:rsidRDefault="0094609F" w:rsidP="0094609F">
            <w:pPr>
              <w:spacing w:before="80" w:after="80"/>
              <w:ind w:left="360"/>
              <w:rPr>
                <w:rFonts w:ascii="Arial" w:hAnsi="Arial"/>
              </w:rPr>
            </w:pPr>
            <w:r>
              <w:rPr>
                <w:rFonts w:ascii="Arial" w:hAnsi="Arial"/>
              </w:rPr>
              <w:t>Vaku</w:t>
            </w:r>
            <w:r w:rsidR="007B36AC">
              <w:rPr>
                <w:rFonts w:ascii="Arial" w:hAnsi="Arial"/>
              </w:rPr>
              <w:t xml:space="preserve">utusyhtiöille, pankeille </w:t>
            </w:r>
            <w:r>
              <w:rPr>
                <w:rFonts w:ascii="Arial" w:hAnsi="Arial"/>
              </w:rPr>
              <w:t xml:space="preserve">ja </w:t>
            </w:r>
            <w:proofErr w:type="spellStart"/>
            <w:r>
              <w:rPr>
                <w:rFonts w:ascii="Arial" w:hAnsi="Arial"/>
              </w:rPr>
              <w:t>Intersportille</w:t>
            </w:r>
            <w:proofErr w:type="spellEnd"/>
            <w:r>
              <w:rPr>
                <w:rFonts w:ascii="Arial" w:hAnsi="Arial"/>
              </w:rPr>
              <w:t xml:space="preserve"> </w:t>
            </w:r>
            <w:r w:rsidR="007B36AC">
              <w:rPr>
                <w:rFonts w:ascii="Arial" w:hAnsi="Arial"/>
              </w:rPr>
              <w:t xml:space="preserve">on </w:t>
            </w:r>
            <w:r>
              <w:rPr>
                <w:rFonts w:ascii="Arial" w:hAnsi="Arial"/>
              </w:rPr>
              <w:t>lähetetty</w:t>
            </w:r>
            <w:r w:rsidR="007B36AC">
              <w:rPr>
                <w:rFonts w:ascii="Arial" w:hAnsi="Arial"/>
              </w:rPr>
              <w:t xml:space="preserve"> </w:t>
            </w:r>
            <w:r>
              <w:rPr>
                <w:rFonts w:ascii="Arial" w:hAnsi="Arial"/>
              </w:rPr>
              <w:t xml:space="preserve">kirje: </w:t>
            </w:r>
          </w:p>
          <w:p w:rsidR="00D7607C" w:rsidRPr="007B36AC" w:rsidRDefault="0094609F" w:rsidP="0094609F">
            <w:pPr>
              <w:spacing w:before="80" w:after="80"/>
              <w:ind w:left="360"/>
              <w:rPr>
                <w:rFonts w:ascii="Arial" w:hAnsi="Arial"/>
                <w:b/>
              </w:rPr>
            </w:pPr>
            <w:r>
              <w:rPr>
                <w:rFonts w:ascii="Arial" w:hAnsi="Arial"/>
              </w:rPr>
              <w:t>”</w:t>
            </w:r>
            <w:r w:rsidR="00D7607C" w:rsidRPr="007B36AC">
              <w:rPr>
                <w:rFonts w:ascii="Arial" w:hAnsi="Arial"/>
                <w:b/>
              </w:rPr>
              <w:t xml:space="preserve">Liukuesteillä </w:t>
            </w:r>
            <w:r w:rsidRPr="007B36AC">
              <w:rPr>
                <w:rFonts w:ascii="Arial" w:hAnsi="Arial"/>
                <w:b/>
              </w:rPr>
              <w:t>liikkumisen turvaa ikääntyville</w:t>
            </w:r>
          </w:p>
          <w:p w:rsidR="0094609F" w:rsidRPr="007B36AC" w:rsidRDefault="00D7607C" w:rsidP="0094609F">
            <w:pPr>
              <w:spacing w:before="80" w:after="80"/>
              <w:ind w:left="360"/>
              <w:rPr>
                <w:rFonts w:ascii="Arial" w:hAnsi="Arial"/>
                <w:b/>
              </w:rPr>
            </w:pPr>
            <w:r w:rsidRPr="007B36AC">
              <w:rPr>
                <w:rFonts w:ascii="Arial" w:hAnsi="Arial"/>
                <w:b/>
              </w:rPr>
              <w:lastRenderedPageBreak/>
              <w:t>Yhteinen tempaus Ikäystävällinen Imatra70 hengessä</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Imatralla asui vuoden 2016 tilastojen mukaan 7749 yli 65 vuotta täyttänyttä. Lähes joka kolmas imatralainen on yli 65 -vuotias. Imatran kaupungin vanhusneuvosto on ikäihmisten ääni kaupungissa. Yksi neuvoston te</w:t>
            </w:r>
            <w:r w:rsidR="0094609F">
              <w:rPr>
                <w:rFonts w:ascii="Arial" w:hAnsi="Arial"/>
              </w:rPr>
              <w:t xml:space="preserve">htävistä on edistää ikäihmisten </w:t>
            </w:r>
            <w:r w:rsidRPr="00D7607C">
              <w:rPr>
                <w:rFonts w:ascii="Arial" w:hAnsi="Arial"/>
              </w:rPr>
              <w:t>hyvinvointia ja turvallisuutta. Tämän vuoksi otamme teihin yhteyttä, paikalliset vakuutusyhtiöt ja pankit.</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On se vuodenaika, jolloin vaara vaanii ulkona liukkaina keleinä meitä kaikkia, mutta etenkin ikääntyneitä. Terveyden ja hyvinvoinnin laitoksen tietojen mukaan ikäihmisten liukastumis-tapaturmista 75+- vuotiaista jopa 70 % tarvitsee hoitoa liukastuessaan ulkona. Imatralla tapahtui vuoden 2016 aikana 61 lonkkamurtumaa yli 65 -vuotiaille. Lonkkamurtuman hoito maksaa lähes 20 000 euroa ensimmäisen vuoden osalta, mutta mahdollinen pitkäaikaisen hoivan tarve tuo siihen osaltaan lisäkustannuksia. Lisäksi näiden hoito aiheuttaa inhimillistä haittaa ja kärsimystä ikäihmiselle itselleen ja vaikeuttaa ikäihmisen arjessa selviytymistä.</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Kaatumisriskin vähentämiseksi on tärkeää tunnistaa kaatumiselle altistavat tekijät ja pyrkiä niiden poistamiseen. Mikä olisikaan yksinkertaisin ja kohtuuhintaisin keino poistaa liukastumisen vaara talven liukkailla kuin liukuesteet? Kenkiin laitettavilla liukuesteillä pystytään estämään tai vähentämään ikä-ihmisten liukastumisia huonoilla keleillä. Ikäihmisille hyvä liukueste on helposti laitettavissa ja poistettavissa ja sen tulee olla tehty kestävästä materiaalista.</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Tulkaa mukaan yhteiseen tempaukseen!</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 xml:space="preserve">Imatran vanhusneuvosto pyytää teitä kaikkia mukaan tähän yhteiseen tempaukseen Ikäystävällisen Imatran -hengessä. Neuvosto on asettanut tavoitteeksi saada lahjoituksena 1.000 parin liukuesteet jaettavaksi </w:t>
            </w:r>
            <w:r w:rsidRPr="00D7607C">
              <w:rPr>
                <w:rFonts w:ascii="Arial" w:hAnsi="Arial"/>
              </w:rPr>
              <w:lastRenderedPageBreak/>
              <w:t>ilmaiseksi kaupungin 70 juhlavuoden kunniaksi 70 vuotta täyttäneille ja sitä vanhemmille.</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Voisimme yhdessä järjestää näyttävän liukuesteiden jakel</w:t>
            </w:r>
            <w:r w:rsidR="007B36AC">
              <w:rPr>
                <w:rFonts w:ascii="Arial" w:hAnsi="Arial"/>
              </w:rPr>
              <w:t xml:space="preserve">un esim. kaupungintalolla tai </w:t>
            </w:r>
            <w:r w:rsidRPr="00D7607C">
              <w:rPr>
                <w:rFonts w:ascii="Arial" w:hAnsi="Arial"/>
              </w:rPr>
              <w:t>erikseen sovituissa paikoissa, jossa käy hyvin ilmi myös mukana olevat tukijat. Vanhusneuvoston sihteeri ja Imatran kaupungin kehittämis- ja työllisyyskoordinaattori Sirkku Sarlomo vastaa asian tiedottamisesta (</w:t>
            </w:r>
            <w:hyperlink r:id="rId9" w:history="1">
              <w:r w:rsidRPr="00D7607C">
                <w:rPr>
                  <w:rStyle w:val="Hyperlinkki"/>
                  <w:rFonts w:ascii="Arial" w:hAnsi="Arial"/>
                </w:rPr>
                <w:t>sirkku.sarlomo@imatra.fi</w:t>
              </w:r>
            </w:hyperlink>
            <w:r w:rsidRPr="00D7607C">
              <w:rPr>
                <w:rFonts w:ascii="Arial" w:hAnsi="Arial"/>
              </w:rPr>
              <w:t xml:space="preserve">, p. 0206172225). </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 xml:space="preserve">Pyydämme ystävällisesti vahvistamaan mukanaolonne </w:t>
            </w:r>
            <w:r w:rsidRPr="00D7607C">
              <w:rPr>
                <w:rFonts w:ascii="Arial" w:hAnsi="Arial"/>
                <w:u w:val="single"/>
              </w:rPr>
              <w:t>31.1.2018 mennessä</w:t>
            </w:r>
            <w:r w:rsidRPr="00D7607C">
              <w:rPr>
                <w:rFonts w:ascii="Arial" w:hAnsi="Arial"/>
              </w:rPr>
              <w:t xml:space="preserve"> yhteisessä tempauksessamme ”Liukuesteillä liikkumisen turvaa ikääntyville”. Lisäksi pyydämme teitä ilmoittamaan, kuinka monta liukuestettä haluatte lahjoittaa?</w:t>
            </w:r>
          </w:p>
          <w:p w:rsidR="0094609F" w:rsidRDefault="0094609F" w:rsidP="0094609F">
            <w:pPr>
              <w:spacing w:before="80" w:after="80"/>
              <w:ind w:left="360"/>
              <w:rPr>
                <w:rFonts w:ascii="Arial" w:hAnsi="Arial"/>
              </w:rPr>
            </w:pPr>
          </w:p>
          <w:p w:rsidR="0094609F" w:rsidRDefault="00D7607C" w:rsidP="0094609F">
            <w:pPr>
              <w:spacing w:before="80" w:after="80"/>
              <w:ind w:left="360"/>
              <w:rPr>
                <w:rFonts w:ascii="Arial" w:hAnsi="Arial"/>
              </w:rPr>
            </w:pPr>
            <w:r w:rsidRPr="00D7607C">
              <w:rPr>
                <w:rFonts w:ascii="Arial" w:hAnsi="Arial"/>
              </w:rPr>
              <w:t xml:space="preserve">Vastaukset pyydämme joko sähköpostilla osoitteeseen: </w:t>
            </w:r>
            <w:hyperlink r:id="rId10" w:history="1">
              <w:r w:rsidRPr="00D7607C">
                <w:rPr>
                  <w:rStyle w:val="Hyperlinkki"/>
                  <w:rFonts w:ascii="Arial" w:hAnsi="Arial"/>
                </w:rPr>
                <w:t>narhinkatu3@kotikon.fi</w:t>
              </w:r>
            </w:hyperlink>
            <w:r w:rsidRPr="00D7607C">
              <w:rPr>
                <w:rFonts w:ascii="Arial" w:hAnsi="Arial"/>
              </w:rPr>
              <w:t xml:space="preserve"> tai </w:t>
            </w:r>
            <w:hyperlink r:id="rId11" w:history="1">
              <w:r w:rsidRPr="00D7607C">
                <w:rPr>
                  <w:rStyle w:val="Hyperlinkki"/>
                  <w:rFonts w:ascii="Arial" w:hAnsi="Arial"/>
                </w:rPr>
                <w:t>jerena.juutilainen@imatra.fi</w:t>
              </w:r>
            </w:hyperlink>
            <w:r w:rsidRPr="00D7607C">
              <w:rPr>
                <w:rFonts w:ascii="Arial" w:hAnsi="Arial"/>
              </w:rPr>
              <w:t xml:space="preserve"> tai puhelimitse p. 050 330 3303/Timo Saarinen, p. 040 542 5524 /Jerena Juutilainen.</w:t>
            </w:r>
          </w:p>
          <w:p w:rsidR="0094609F" w:rsidRDefault="0094609F" w:rsidP="0094609F">
            <w:pPr>
              <w:spacing w:before="80" w:after="80"/>
              <w:ind w:left="360"/>
              <w:rPr>
                <w:rFonts w:ascii="Arial" w:hAnsi="Arial"/>
              </w:rPr>
            </w:pPr>
          </w:p>
          <w:p w:rsidR="00D7607C" w:rsidRPr="0094609F" w:rsidRDefault="00D7607C" w:rsidP="0094609F">
            <w:pPr>
              <w:spacing w:before="80" w:after="80"/>
              <w:ind w:left="360"/>
              <w:rPr>
                <w:rFonts w:ascii="Arial" w:hAnsi="Arial"/>
              </w:rPr>
            </w:pPr>
            <w:r w:rsidRPr="00D7607C">
              <w:rPr>
                <w:rFonts w:ascii="Arial" w:hAnsi="Arial"/>
                <w:i/>
              </w:rPr>
              <w:t>Kiitos tuestanne ja panostuksestanne Ikäystävällinen Imatra70 hyväksi!</w:t>
            </w:r>
          </w:p>
          <w:p w:rsidR="0094609F" w:rsidRDefault="0094609F" w:rsidP="00D7607C">
            <w:pPr>
              <w:spacing w:before="80" w:after="80"/>
              <w:rPr>
                <w:rFonts w:ascii="Arial" w:hAnsi="Arial"/>
              </w:rPr>
            </w:pPr>
          </w:p>
          <w:p w:rsidR="00D7607C" w:rsidRPr="00D7607C" w:rsidRDefault="00D7607C" w:rsidP="0094609F">
            <w:pPr>
              <w:spacing w:before="80" w:after="80"/>
              <w:ind w:left="360"/>
              <w:rPr>
                <w:rFonts w:ascii="Arial" w:hAnsi="Arial"/>
              </w:rPr>
            </w:pPr>
            <w:r w:rsidRPr="00D7607C">
              <w:rPr>
                <w:rFonts w:ascii="Arial" w:hAnsi="Arial"/>
              </w:rPr>
              <w:t>IMATRAN KAUPUNKI</w:t>
            </w:r>
          </w:p>
          <w:p w:rsidR="00D7607C" w:rsidRPr="00D7607C" w:rsidRDefault="00D7607C" w:rsidP="0094609F">
            <w:pPr>
              <w:spacing w:before="80" w:after="80"/>
              <w:ind w:left="360"/>
              <w:rPr>
                <w:rFonts w:ascii="Arial" w:hAnsi="Arial"/>
              </w:rPr>
            </w:pPr>
            <w:r w:rsidRPr="00D7607C">
              <w:rPr>
                <w:rFonts w:ascii="Arial" w:hAnsi="Arial"/>
              </w:rPr>
              <w:t>Vanhusneuvosto</w:t>
            </w:r>
          </w:p>
          <w:p w:rsidR="00D7607C" w:rsidRPr="00D7607C" w:rsidRDefault="00D7607C" w:rsidP="00D7607C">
            <w:pPr>
              <w:spacing w:before="80" w:after="80"/>
              <w:rPr>
                <w:rFonts w:ascii="Arial" w:hAnsi="Arial"/>
              </w:rPr>
            </w:pPr>
          </w:p>
          <w:p w:rsidR="00D7607C" w:rsidRPr="00D7607C" w:rsidRDefault="00D7607C" w:rsidP="0094609F">
            <w:pPr>
              <w:spacing w:before="80" w:after="80"/>
              <w:ind w:left="360"/>
              <w:rPr>
                <w:rFonts w:ascii="Arial" w:hAnsi="Arial"/>
              </w:rPr>
            </w:pPr>
            <w:r w:rsidRPr="00D7607C">
              <w:rPr>
                <w:rFonts w:ascii="Arial" w:hAnsi="Arial"/>
              </w:rPr>
              <w:t>Jerena Juutilainen</w:t>
            </w:r>
            <w:r w:rsidRPr="00D7607C">
              <w:rPr>
                <w:rFonts w:ascii="Arial" w:hAnsi="Arial"/>
              </w:rPr>
              <w:tab/>
            </w:r>
            <w:r w:rsidRPr="00D7607C">
              <w:rPr>
                <w:rFonts w:ascii="Arial" w:hAnsi="Arial"/>
              </w:rPr>
              <w:tab/>
              <w:t>Timo Saarinen</w:t>
            </w:r>
          </w:p>
          <w:p w:rsidR="00D7607C" w:rsidRPr="00D7607C" w:rsidRDefault="00D7607C" w:rsidP="0094609F">
            <w:pPr>
              <w:spacing w:before="80" w:after="80"/>
              <w:ind w:left="360"/>
              <w:rPr>
                <w:rFonts w:ascii="Arial" w:hAnsi="Arial"/>
              </w:rPr>
            </w:pPr>
            <w:r w:rsidRPr="00D7607C">
              <w:rPr>
                <w:rFonts w:ascii="Arial" w:hAnsi="Arial"/>
              </w:rPr>
              <w:t>puheenjohtaja</w:t>
            </w:r>
            <w:r w:rsidRPr="00D7607C">
              <w:rPr>
                <w:rFonts w:ascii="Arial" w:hAnsi="Arial"/>
              </w:rPr>
              <w:tab/>
            </w:r>
            <w:r w:rsidRPr="00D7607C">
              <w:rPr>
                <w:rFonts w:ascii="Arial" w:hAnsi="Arial"/>
              </w:rPr>
              <w:tab/>
              <w:t>varapuheenjohtaja</w:t>
            </w:r>
            <w:r w:rsidR="0094609F">
              <w:rPr>
                <w:rFonts w:ascii="Arial" w:hAnsi="Arial"/>
              </w:rPr>
              <w:t>”</w:t>
            </w:r>
          </w:p>
          <w:p w:rsidR="00D7607C" w:rsidRPr="00D7607C" w:rsidRDefault="00D7607C" w:rsidP="00D7607C">
            <w:pPr>
              <w:spacing w:before="80" w:after="80"/>
              <w:rPr>
                <w:rFonts w:ascii="Arial" w:hAnsi="Arial"/>
                <w:b/>
              </w:rPr>
            </w:pPr>
          </w:p>
          <w:p w:rsidR="009E6F7A" w:rsidRPr="009E6F7A" w:rsidRDefault="009E6F7A" w:rsidP="009E6F7A">
            <w:pPr>
              <w:pStyle w:val="Luettelokappale"/>
              <w:rPr>
                <w:rFonts w:ascii="Arial" w:hAnsi="Arial"/>
              </w:rPr>
            </w:pPr>
          </w:p>
          <w:p w:rsidR="005D09AF" w:rsidRDefault="009E6F7A" w:rsidP="005D09AF">
            <w:pPr>
              <w:pStyle w:val="Luettelokappale"/>
              <w:numPr>
                <w:ilvl w:val="0"/>
                <w:numId w:val="1"/>
              </w:numPr>
              <w:spacing w:before="80" w:after="80"/>
              <w:rPr>
                <w:rFonts w:ascii="Arial" w:hAnsi="Arial"/>
                <w:b/>
              </w:rPr>
            </w:pPr>
            <w:r w:rsidRPr="009E6F7A">
              <w:rPr>
                <w:rFonts w:ascii="Arial" w:hAnsi="Arial"/>
                <w:b/>
              </w:rPr>
              <w:t>Maakunnallisen vanhusneuvoston kokouksen terveiset</w:t>
            </w:r>
            <w:r w:rsidR="005D09AF" w:rsidRPr="009E6F7A">
              <w:rPr>
                <w:rFonts w:ascii="Arial" w:hAnsi="Arial"/>
                <w:b/>
              </w:rPr>
              <w:t xml:space="preserve"> </w:t>
            </w:r>
          </w:p>
          <w:p w:rsidR="009E6F7A" w:rsidRPr="009E6F7A" w:rsidRDefault="009E6F7A" w:rsidP="009E6F7A">
            <w:pPr>
              <w:pStyle w:val="Luettelokappale"/>
              <w:rPr>
                <w:rFonts w:ascii="Arial" w:hAnsi="Arial"/>
              </w:rPr>
            </w:pPr>
          </w:p>
          <w:p w:rsidR="009E6F7A" w:rsidRPr="00A653C4" w:rsidRDefault="00A653C4" w:rsidP="005D09AF">
            <w:pPr>
              <w:pStyle w:val="Luettelokappale"/>
              <w:numPr>
                <w:ilvl w:val="0"/>
                <w:numId w:val="1"/>
              </w:numPr>
              <w:spacing w:before="80" w:after="80"/>
              <w:rPr>
                <w:rFonts w:ascii="Arial" w:hAnsi="Arial"/>
                <w:b/>
              </w:rPr>
            </w:pPr>
            <w:r w:rsidRPr="00A653C4">
              <w:rPr>
                <w:rFonts w:ascii="Arial" w:hAnsi="Arial"/>
                <w:b/>
              </w:rPr>
              <w:t>Muut asiat</w:t>
            </w:r>
          </w:p>
          <w:p w:rsidR="0026478C" w:rsidRPr="0026478C" w:rsidRDefault="0026478C" w:rsidP="0026478C">
            <w:pPr>
              <w:pStyle w:val="Luettelokappale"/>
              <w:rPr>
                <w:rFonts w:ascii="Arial" w:hAnsi="Arial"/>
                <w:b/>
              </w:rPr>
            </w:pPr>
          </w:p>
          <w:p w:rsidR="0026478C" w:rsidRPr="0026478C" w:rsidRDefault="0026478C" w:rsidP="00347A2E">
            <w:pPr>
              <w:pStyle w:val="Luettelokappale"/>
              <w:numPr>
                <w:ilvl w:val="0"/>
                <w:numId w:val="1"/>
              </w:numPr>
              <w:spacing w:before="80" w:after="80"/>
              <w:rPr>
                <w:rFonts w:ascii="Arial" w:hAnsi="Arial"/>
                <w:b/>
              </w:rPr>
            </w:pPr>
            <w:r>
              <w:rPr>
                <w:rFonts w:ascii="Arial" w:hAnsi="Arial"/>
                <w:b/>
              </w:rPr>
              <w:t>Seuraava kokous</w:t>
            </w:r>
          </w:p>
          <w:p w:rsidR="003D6482" w:rsidRDefault="003D6482" w:rsidP="00775130">
            <w:pPr>
              <w:autoSpaceDE w:val="0"/>
              <w:autoSpaceDN w:val="0"/>
              <w:adjustRightInd w:val="0"/>
              <w:spacing w:after="0"/>
              <w:ind w:left="720"/>
              <w:rPr>
                <w:rFonts w:ascii="Arial" w:hAnsi="Arial"/>
              </w:rPr>
            </w:pPr>
          </w:p>
        </w:tc>
      </w:tr>
      <w:tr w:rsidR="00B467B8" w:rsidTr="00BC2F56">
        <w:tc>
          <w:tcPr>
            <w:tcW w:w="3369" w:type="dxa"/>
          </w:tcPr>
          <w:p w:rsidR="00B467B8" w:rsidRDefault="00B467B8" w:rsidP="00347A2E">
            <w:pPr>
              <w:spacing w:before="80" w:after="80"/>
              <w:rPr>
                <w:rFonts w:ascii="Arial" w:hAnsi="Arial"/>
                <w:sz w:val="20"/>
                <w:szCs w:val="20"/>
              </w:rPr>
            </w:pPr>
          </w:p>
        </w:tc>
        <w:tc>
          <w:tcPr>
            <w:tcW w:w="6403" w:type="dxa"/>
          </w:tcPr>
          <w:p w:rsidR="0026478C" w:rsidRDefault="0026478C" w:rsidP="0061043C">
            <w:pPr>
              <w:spacing w:after="0"/>
              <w:rPr>
                <w:rFonts w:ascii="Arial" w:hAnsi="Arial"/>
              </w:rPr>
            </w:pPr>
          </w:p>
          <w:p w:rsidR="0061043C" w:rsidRPr="0026478C" w:rsidRDefault="0061043C" w:rsidP="0061043C">
            <w:pPr>
              <w:spacing w:after="0"/>
              <w:rPr>
                <w:rFonts w:ascii="Arial" w:hAnsi="Arial"/>
                <w:b/>
              </w:rPr>
            </w:pPr>
            <w:r w:rsidRPr="0026478C">
              <w:rPr>
                <w:rFonts w:ascii="Arial" w:hAnsi="Arial"/>
                <w:b/>
              </w:rPr>
              <w:t>IMATRAN KAUPUNKI</w:t>
            </w:r>
          </w:p>
          <w:p w:rsidR="0061043C" w:rsidRPr="0026478C" w:rsidRDefault="0061043C" w:rsidP="0061043C">
            <w:pPr>
              <w:spacing w:after="0"/>
              <w:rPr>
                <w:rFonts w:ascii="Arial" w:hAnsi="Arial"/>
                <w:b/>
              </w:rPr>
            </w:pPr>
            <w:r w:rsidRPr="0026478C">
              <w:rPr>
                <w:rFonts w:ascii="Arial" w:hAnsi="Arial"/>
                <w:b/>
              </w:rPr>
              <w:t>Vanhusneuvosto</w:t>
            </w:r>
          </w:p>
          <w:p w:rsidR="0061043C" w:rsidRDefault="0061043C" w:rsidP="0061043C">
            <w:pPr>
              <w:spacing w:after="0"/>
              <w:rPr>
                <w:rFonts w:ascii="Arial" w:hAnsi="Arial"/>
              </w:rPr>
            </w:pPr>
          </w:p>
          <w:p w:rsidR="0061043C" w:rsidRDefault="0061043C" w:rsidP="0061043C">
            <w:pPr>
              <w:spacing w:after="0"/>
              <w:rPr>
                <w:rFonts w:ascii="Arial" w:hAnsi="Arial"/>
              </w:rPr>
            </w:pPr>
            <w:r>
              <w:rPr>
                <w:rFonts w:ascii="Arial" w:hAnsi="Arial"/>
              </w:rPr>
              <w:t>Jerena Juutilainen</w:t>
            </w:r>
          </w:p>
          <w:p w:rsidR="0061043C" w:rsidRDefault="0061043C" w:rsidP="0061043C">
            <w:pPr>
              <w:spacing w:after="0"/>
              <w:rPr>
                <w:rFonts w:ascii="Arial" w:hAnsi="Arial"/>
              </w:rPr>
            </w:pPr>
            <w:r>
              <w:rPr>
                <w:rFonts w:ascii="Arial" w:hAnsi="Arial"/>
              </w:rPr>
              <w:t>puheenjohtaja</w:t>
            </w:r>
          </w:p>
          <w:p w:rsidR="00B467B8" w:rsidRPr="003D6482" w:rsidRDefault="00B467B8" w:rsidP="0083637C">
            <w:pPr>
              <w:pStyle w:val="Luettelokappale"/>
              <w:spacing w:before="80" w:after="80"/>
              <w:rPr>
                <w:rFonts w:ascii="Arial" w:hAnsi="Arial"/>
              </w:rPr>
            </w:pPr>
          </w:p>
        </w:tc>
      </w:tr>
    </w:tbl>
    <w:p w:rsidR="003D6482" w:rsidRDefault="003D6482" w:rsidP="0061043C">
      <w:pPr>
        <w:spacing w:after="0"/>
        <w:rPr>
          <w:rFonts w:ascii="Arial" w:hAnsi="Arial"/>
        </w:rPr>
      </w:pPr>
      <w:r>
        <w:rPr>
          <w:rFonts w:ascii="Arial" w:hAnsi="Arial"/>
        </w:rPr>
        <w:tab/>
      </w:r>
      <w:r>
        <w:rPr>
          <w:rFonts w:ascii="Arial" w:hAnsi="Arial"/>
        </w:rPr>
        <w:tab/>
      </w:r>
    </w:p>
    <w:sectPr w:rsidR="003D6482" w:rsidSect="007D2D05">
      <w:headerReference w:type="even" r:id="rId12"/>
      <w:headerReference w:type="default" r:id="rId13"/>
      <w:footerReference w:type="even" r:id="rId14"/>
      <w:footerReference w:type="default" r:id="rId15"/>
      <w:headerReference w:type="first" r:id="rId16"/>
      <w:footerReference w:type="first" r:id="rId17"/>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DC" w:rsidRDefault="000C3FDC" w:rsidP="00F655A9">
      <w:pPr>
        <w:spacing w:after="0"/>
      </w:pPr>
      <w:r>
        <w:separator/>
      </w:r>
    </w:p>
  </w:endnote>
  <w:endnote w:type="continuationSeparator" w:id="0">
    <w:p w:rsidR="000C3FDC" w:rsidRDefault="000C3FDC"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C" w:rsidRDefault="007B36A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C" w:rsidRDefault="007B36A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DC" w:rsidRDefault="000C3FDC" w:rsidP="00F655A9">
      <w:pPr>
        <w:spacing w:after="0"/>
      </w:pPr>
      <w:r>
        <w:separator/>
      </w:r>
    </w:p>
  </w:footnote>
  <w:footnote w:type="continuationSeparator" w:id="0">
    <w:p w:rsidR="000C3FDC" w:rsidRDefault="000C3FDC"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C" w:rsidRDefault="007B36A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720620" w:rsidRPr="00D62A8A">
      <w:rPr>
        <w:rFonts w:ascii="Arial" w:hAnsi="Arial" w:cs="Arial"/>
        <w:b/>
      </w:rPr>
      <w:t>ESITYSLISTA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C" w:rsidRDefault="007B36A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97A"/>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128EF"/>
    <w:rsid w:val="00072D19"/>
    <w:rsid w:val="000C3FDC"/>
    <w:rsid w:val="001133E6"/>
    <w:rsid w:val="001278F6"/>
    <w:rsid w:val="00154B14"/>
    <w:rsid w:val="001932F0"/>
    <w:rsid w:val="00195F39"/>
    <w:rsid w:val="001E1F6F"/>
    <w:rsid w:val="00233941"/>
    <w:rsid w:val="002452B0"/>
    <w:rsid w:val="00250FF7"/>
    <w:rsid w:val="00256841"/>
    <w:rsid w:val="0026478C"/>
    <w:rsid w:val="002C4196"/>
    <w:rsid w:val="002D06E4"/>
    <w:rsid w:val="002F1BF3"/>
    <w:rsid w:val="003032A0"/>
    <w:rsid w:val="003205AB"/>
    <w:rsid w:val="00347A2E"/>
    <w:rsid w:val="00376463"/>
    <w:rsid w:val="00376E51"/>
    <w:rsid w:val="003911DB"/>
    <w:rsid w:val="003C72E6"/>
    <w:rsid w:val="003D6482"/>
    <w:rsid w:val="004263B0"/>
    <w:rsid w:val="00427BE8"/>
    <w:rsid w:val="004808D2"/>
    <w:rsid w:val="00487B98"/>
    <w:rsid w:val="0049560F"/>
    <w:rsid w:val="00496CD2"/>
    <w:rsid w:val="004C65BC"/>
    <w:rsid w:val="004F1E67"/>
    <w:rsid w:val="0050731D"/>
    <w:rsid w:val="0052553E"/>
    <w:rsid w:val="00581D3F"/>
    <w:rsid w:val="00582CB2"/>
    <w:rsid w:val="00585105"/>
    <w:rsid w:val="00596C6C"/>
    <w:rsid w:val="005B42E7"/>
    <w:rsid w:val="005B7BC4"/>
    <w:rsid w:val="005D09AF"/>
    <w:rsid w:val="005D3810"/>
    <w:rsid w:val="005D3F11"/>
    <w:rsid w:val="005F6D3F"/>
    <w:rsid w:val="0061043C"/>
    <w:rsid w:val="00624BE6"/>
    <w:rsid w:val="006250DF"/>
    <w:rsid w:val="00680662"/>
    <w:rsid w:val="006A1164"/>
    <w:rsid w:val="006A39DA"/>
    <w:rsid w:val="006A72DD"/>
    <w:rsid w:val="006B30FA"/>
    <w:rsid w:val="006E0514"/>
    <w:rsid w:val="00720620"/>
    <w:rsid w:val="00753754"/>
    <w:rsid w:val="00762A04"/>
    <w:rsid w:val="007711CB"/>
    <w:rsid w:val="00775130"/>
    <w:rsid w:val="007B36AC"/>
    <w:rsid w:val="007D2D05"/>
    <w:rsid w:val="007E5A54"/>
    <w:rsid w:val="0080586D"/>
    <w:rsid w:val="00816F9B"/>
    <w:rsid w:val="0083637C"/>
    <w:rsid w:val="00856BE2"/>
    <w:rsid w:val="00860178"/>
    <w:rsid w:val="008666D7"/>
    <w:rsid w:val="008A3894"/>
    <w:rsid w:val="008E25C7"/>
    <w:rsid w:val="0094609F"/>
    <w:rsid w:val="00966465"/>
    <w:rsid w:val="009B541B"/>
    <w:rsid w:val="009C30D2"/>
    <w:rsid w:val="009C588D"/>
    <w:rsid w:val="009E6F7A"/>
    <w:rsid w:val="00A10B02"/>
    <w:rsid w:val="00A34D10"/>
    <w:rsid w:val="00A653C4"/>
    <w:rsid w:val="00A71B6C"/>
    <w:rsid w:val="00A84A30"/>
    <w:rsid w:val="00AA38D9"/>
    <w:rsid w:val="00AA67FA"/>
    <w:rsid w:val="00AD35A4"/>
    <w:rsid w:val="00B119BE"/>
    <w:rsid w:val="00B44E2C"/>
    <w:rsid w:val="00B467B8"/>
    <w:rsid w:val="00B77C50"/>
    <w:rsid w:val="00BA3508"/>
    <w:rsid w:val="00BC2F56"/>
    <w:rsid w:val="00BC3FD2"/>
    <w:rsid w:val="00BD483E"/>
    <w:rsid w:val="00BD6FBD"/>
    <w:rsid w:val="00BF70E3"/>
    <w:rsid w:val="00C058DD"/>
    <w:rsid w:val="00C2361C"/>
    <w:rsid w:val="00C43149"/>
    <w:rsid w:val="00C43337"/>
    <w:rsid w:val="00C46D2B"/>
    <w:rsid w:val="00C779F9"/>
    <w:rsid w:val="00CA6A16"/>
    <w:rsid w:val="00CD5ED7"/>
    <w:rsid w:val="00CF675D"/>
    <w:rsid w:val="00D04DC5"/>
    <w:rsid w:val="00D11B51"/>
    <w:rsid w:val="00D274C5"/>
    <w:rsid w:val="00D36410"/>
    <w:rsid w:val="00D62A8A"/>
    <w:rsid w:val="00D6700D"/>
    <w:rsid w:val="00D7607C"/>
    <w:rsid w:val="00D84AA3"/>
    <w:rsid w:val="00DA33B1"/>
    <w:rsid w:val="00DA5040"/>
    <w:rsid w:val="00DB1A06"/>
    <w:rsid w:val="00DC516E"/>
    <w:rsid w:val="00DF3B64"/>
    <w:rsid w:val="00E13500"/>
    <w:rsid w:val="00E24097"/>
    <w:rsid w:val="00E25AD0"/>
    <w:rsid w:val="00E30F44"/>
    <w:rsid w:val="00E31B23"/>
    <w:rsid w:val="00E5127B"/>
    <w:rsid w:val="00E77F23"/>
    <w:rsid w:val="00E973F1"/>
    <w:rsid w:val="00ED1E8B"/>
    <w:rsid w:val="00EE7EEB"/>
    <w:rsid w:val="00EF04D4"/>
    <w:rsid w:val="00F102A8"/>
    <w:rsid w:val="00F655A9"/>
    <w:rsid w:val="00F832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ena.juutilainen@imatra.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arhinkatu3@kotikon.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rkku.sarlomo@imatra.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1589-F973-47D5-A677-0D8C1508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29</TotalTime>
  <Pages>4</Pages>
  <Words>475</Words>
  <Characters>3853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10</cp:revision>
  <cp:lastPrinted>2017-11-22T08:41:00Z</cp:lastPrinted>
  <dcterms:created xsi:type="dcterms:W3CDTF">2018-01-09T11:20:00Z</dcterms:created>
  <dcterms:modified xsi:type="dcterms:W3CDTF">2018-01-10T08:21:00Z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